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1F74" w14:textId="77777777" w:rsidR="00560812" w:rsidRPr="00832FC1" w:rsidRDefault="00560812" w:rsidP="00560812">
      <w:pPr>
        <w:spacing w:after="200" w:line="276" w:lineRule="auto"/>
        <w:jc w:val="center"/>
        <w:rPr>
          <w:rFonts w:ascii="Arial" w:eastAsia="Cambria" w:hAnsi="Arial" w:cs="Arial"/>
          <w:b/>
          <w:bCs/>
          <w:kern w:val="32"/>
          <w:sz w:val="28"/>
          <w:szCs w:val="28"/>
          <w:lang w:eastAsia="en-US"/>
        </w:rPr>
      </w:pPr>
      <w:bookmarkStart w:id="0" w:name="OLE_LINK3"/>
      <w:bookmarkStart w:id="1" w:name="OLE_LINK4"/>
      <w:bookmarkStart w:id="2" w:name="_Toc346791070"/>
      <w:r w:rsidRPr="00380F8B">
        <w:rPr>
          <w:rFonts w:ascii="Arial" w:hAnsi="Arial" w:cs="Arial"/>
          <w:b/>
          <w:bCs/>
          <w:sz w:val="28"/>
          <w:szCs w:val="28"/>
        </w:rPr>
        <w:t xml:space="preserve">Roadmap for Community Mental Health Treatment </w:t>
      </w:r>
      <w:r>
        <w:rPr>
          <w:rFonts w:ascii="Arial" w:hAnsi="Arial" w:cs="Arial"/>
          <w:b/>
          <w:bCs/>
          <w:sz w:val="28"/>
          <w:szCs w:val="28"/>
        </w:rPr>
        <w:t>and</w:t>
      </w:r>
      <w:r w:rsidRPr="00380F8B">
        <w:rPr>
          <w:rFonts w:ascii="Arial" w:hAnsi="Arial" w:cs="Arial"/>
          <w:b/>
          <w:bCs/>
          <w:sz w:val="28"/>
          <w:szCs w:val="28"/>
        </w:rPr>
        <w:t xml:space="preserve"> Emergency Response Services</w:t>
      </w:r>
      <w:r>
        <w:rPr>
          <w:rFonts w:ascii="Arial" w:hAnsi="Arial" w:cs="Arial"/>
          <w:b/>
          <w:bCs/>
          <w:sz w:val="28"/>
          <w:szCs w:val="28"/>
        </w:rPr>
        <w:t xml:space="preserve"> (CTER Roadmap)</w:t>
      </w:r>
    </w:p>
    <w:p w14:paraId="3BDA267B" w14:textId="51444DED" w:rsidR="00AE1E89" w:rsidRPr="00832FC1" w:rsidRDefault="00BA71D6" w:rsidP="00AE1E89">
      <w:pPr>
        <w:pStyle w:val="Heading1"/>
        <w:jc w:val="center"/>
        <w:rPr>
          <w:sz w:val="28"/>
          <w:szCs w:val="28"/>
          <w:u w:val="single"/>
        </w:rPr>
      </w:pPr>
      <w:r>
        <w:rPr>
          <w:sz w:val="28"/>
          <w:szCs w:val="28"/>
          <w:u w:val="single"/>
        </w:rPr>
        <w:t>Clinical Representative</w:t>
      </w:r>
      <w:bookmarkEnd w:id="0"/>
      <w:bookmarkEnd w:id="1"/>
      <w:bookmarkEnd w:id="2"/>
      <w:r w:rsidR="003E797E">
        <w:rPr>
          <w:sz w:val="28"/>
          <w:szCs w:val="28"/>
          <w:u w:val="single"/>
        </w:rPr>
        <w:t xml:space="preserve"> </w:t>
      </w:r>
      <w:r w:rsidR="003A3D61">
        <w:rPr>
          <w:sz w:val="28"/>
          <w:szCs w:val="28"/>
          <w:u w:val="single"/>
        </w:rPr>
        <w:t xml:space="preserve">– Expert Working Group </w:t>
      </w:r>
      <w:r w:rsidR="003E797E" w:rsidRPr="00832FC1">
        <w:rPr>
          <w:sz w:val="28"/>
          <w:szCs w:val="28"/>
          <w:u w:val="single"/>
        </w:rPr>
        <w:t>Application Form</w:t>
      </w:r>
    </w:p>
    <w:p w14:paraId="673268FB" w14:textId="77777777" w:rsidR="00AE1E89" w:rsidRPr="00832FC1" w:rsidRDefault="00AE1E89" w:rsidP="00AE1E89">
      <w:pPr>
        <w:rPr>
          <w:rFonts w:ascii="Arial" w:hAnsi="Arial" w:cs="Arial"/>
          <w:lang w:eastAsia="en-US"/>
        </w:rPr>
      </w:pPr>
    </w:p>
    <w:p w14:paraId="5E6E4E67" w14:textId="067EE458" w:rsidR="00AE1E89" w:rsidRDefault="009A2619" w:rsidP="000252A2">
      <w:pPr>
        <w:autoSpaceDE w:val="0"/>
        <w:autoSpaceDN w:val="0"/>
        <w:adjustRightInd w:val="0"/>
        <w:spacing w:after="120"/>
        <w:jc w:val="both"/>
        <w:rPr>
          <w:rFonts w:ascii="Arial" w:hAnsi="Arial" w:cs="Arial"/>
          <w:i/>
          <w:color w:val="000000"/>
          <w:sz w:val="22"/>
          <w:szCs w:val="22"/>
        </w:rPr>
      </w:pPr>
      <w:r>
        <w:rPr>
          <w:rFonts w:ascii="Arial" w:hAnsi="Arial" w:cs="Arial"/>
          <w:i/>
          <w:color w:val="000000"/>
          <w:sz w:val="22"/>
          <w:szCs w:val="22"/>
        </w:rPr>
        <w:t xml:space="preserve">* The information you provide below will only be seen by the </w:t>
      </w:r>
      <w:r w:rsidR="00380F8B">
        <w:rPr>
          <w:rFonts w:ascii="Arial" w:hAnsi="Arial" w:cs="Arial"/>
          <w:i/>
          <w:color w:val="000000"/>
          <w:sz w:val="22"/>
          <w:szCs w:val="22"/>
        </w:rPr>
        <w:t>CTER Roadmap</w:t>
      </w:r>
      <w:r>
        <w:rPr>
          <w:rFonts w:ascii="Arial" w:hAnsi="Arial" w:cs="Arial"/>
          <w:i/>
          <w:color w:val="000000"/>
          <w:sz w:val="22"/>
          <w:szCs w:val="22"/>
        </w:rPr>
        <w:t xml:space="preserve"> project team and </w:t>
      </w:r>
      <w:r w:rsidR="00706C79">
        <w:rPr>
          <w:rFonts w:ascii="Arial" w:hAnsi="Arial" w:cs="Arial"/>
          <w:i/>
          <w:color w:val="000000"/>
          <w:sz w:val="22"/>
          <w:szCs w:val="22"/>
        </w:rPr>
        <w:t>s</w:t>
      </w:r>
      <w:r w:rsidR="0056466A">
        <w:rPr>
          <w:rFonts w:ascii="Arial" w:hAnsi="Arial" w:cs="Arial"/>
          <w:i/>
          <w:color w:val="000000"/>
          <w:sz w:val="22"/>
          <w:szCs w:val="22"/>
        </w:rPr>
        <w:t xml:space="preserve">election </w:t>
      </w:r>
      <w:r w:rsidR="00706C79">
        <w:rPr>
          <w:rFonts w:ascii="Arial" w:hAnsi="Arial" w:cs="Arial"/>
          <w:i/>
          <w:color w:val="000000"/>
          <w:sz w:val="22"/>
          <w:szCs w:val="22"/>
        </w:rPr>
        <w:t>p</w:t>
      </w:r>
      <w:r w:rsidR="00380F8B">
        <w:rPr>
          <w:rFonts w:ascii="Arial" w:hAnsi="Arial" w:cs="Arial"/>
          <w:i/>
          <w:color w:val="000000"/>
          <w:sz w:val="22"/>
          <w:szCs w:val="22"/>
        </w:rPr>
        <w:t xml:space="preserve">anel (inclusive of Steering Committee members), </w:t>
      </w:r>
      <w:r>
        <w:rPr>
          <w:rFonts w:ascii="Arial" w:hAnsi="Arial" w:cs="Arial"/>
          <w:i/>
          <w:color w:val="000000"/>
          <w:sz w:val="22"/>
          <w:szCs w:val="22"/>
        </w:rPr>
        <w:t>will be stored electronically in a confidential, secure folder with strictly, limited access. The records are stored in line with the State Records Act 2000.</w:t>
      </w:r>
    </w:p>
    <w:p w14:paraId="123B0BFA" w14:textId="77777777" w:rsidR="009A2619" w:rsidRPr="009A2619" w:rsidRDefault="009A2619" w:rsidP="000252A2">
      <w:pPr>
        <w:autoSpaceDE w:val="0"/>
        <w:autoSpaceDN w:val="0"/>
        <w:adjustRightInd w:val="0"/>
        <w:spacing w:after="120"/>
        <w:jc w:val="both"/>
        <w:rPr>
          <w:rFonts w:ascii="Arial" w:hAnsi="Arial" w:cs="Arial"/>
          <w:i/>
          <w:color w:val="000000"/>
          <w:sz w:val="22"/>
          <w:szCs w:val="22"/>
        </w:rPr>
      </w:pPr>
    </w:p>
    <w:tbl>
      <w:tblPr>
        <w:tblStyle w:val="TableGrid"/>
        <w:tblW w:w="0" w:type="auto"/>
        <w:tblLook w:val="04A0" w:firstRow="1" w:lastRow="0" w:firstColumn="1" w:lastColumn="0" w:noHBand="0" w:noVBand="1"/>
      </w:tblPr>
      <w:tblGrid>
        <w:gridCol w:w="1134"/>
        <w:gridCol w:w="567"/>
        <w:gridCol w:w="1276"/>
        <w:gridCol w:w="1134"/>
        <w:gridCol w:w="703"/>
        <w:gridCol w:w="1849"/>
        <w:gridCol w:w="2965"/>
      </w:tblGrid>
      <w:tr w:rsidR="00ED0462" w:rsidRPr="00832FC1" w14:paraId="4EB51440" w14:textId="77777777" w:rsidTr="00DF3E83">
        <w:trPr>
          <w:trHeight w:val="567"/>
        </w:trPr>
        <w:tc>
          <w:tcPr>
            <w:tcW w:w="9628" w:type="dxa"/>
            <w:gridSpan w:val="7"/>
            <w:tcBorders>
              <w:top w:val="nil"/>
              <w:left w:val="nil"/>
              <w:bottom w:val="nil"/>
              <w:right w:val="nil"/>
            </w:tcBorders>
            <w:vAlign w:val="center"/>
          </w:tcPr>
          <w:p w14:paraId="3CCAE4B7" w14:textId="642A6B1D" w:rsidR="00ED0462" w:rsidRPr="00832FC1" w:rsidRDefault="00ED0462" w:rsidP="000252A2">
            <w:pPr>
              <w:autoSpaceDE w:val="0"/>
              <w:autoSpaceDN w:val="0"/>
              <w:adjustRightInd w:val="0"/>
              <w:spacing w:after="120" w:line="276" w:lineRule="auto"/>
              <w:jc w:val="both"/>
              <w:rPr>
                <w:rFonts w:ascii="Arial" w:hAnsi="Arial" w:cs="Arial"/>
                <w:color w:val="000000"/>
                <w:sz w:val="22"/>
                <w:szCs w:val="22"/>
              </w:rPr>
            </w:pPr>
            <w:r w:rsidRPr="00832FC1">
              <w:rPr>
                <w:rFonts w:ascii="Arial" w:hAnsi="Arial" w:cs="Arial"/>
                <w:color w:val="000000"/>
                <w:sz w:val="22"/>
                <w:szCs w:val="22"/>
              </w:rPr>
              <w:t xml:space="preserve">I am applying to be a member of </w:t>
            </w:r>
            <w:r w:rsidR="003A3D61">
              <w:rPr>
                <w:rFonts w:ascii="Arial" w:hAnsi="Arial" w:cs="Arial"/>
                <w:color w:val="000000"/>
                <w:sz w:val="22"/>
                <w:szCs w:val="22"/>
              </w:rPr>
              <w:t>an</w:t>
            </w:r>
            <w:r w:rsidRPr="00832FC1">
              <w:rPr>
                <w:rFonts w:ascii="Arial" w:hAnsi="Arial" w:cs="Arial"/>
                <w:color w:val="000000"/>
                <w:sz w:val="22"/>
                <w:szCs w:val="22"/>
              </w:rPr>
              <w:t xml:space="preserve"> </w:t>
            </w:r>
            <w:r w:rsidR="00380F8B">
              <w:rPr>
                <w:rFonts w:ascii="Arial" w:hAnsi="Arial" w:cs="Arial"/>
                <w:color w:val="000000"/>
                <w:sz w:val="22"/>
                <w:szCs w:val="22"/>
              </w:rPr>
              <w:t xml:space="preserve">Expert </w:t>
            </w:r>
            <w:r w:rsidR="003A3D61">
              <w:rPr>
                <w:rFonts w:ascii="Arial" w:hAnsi="Arial" w:cs="Arial"/>
                <w:color w:val="000000"/>
                <w:sz w:val="22"/>
                <w:szCs w:val="22"/>
              </w:rPr>
              <w:t>Working Group</w:t>
            </w:r>
            <w:r w:rsidRPr="00832FC1">
              <w:rPr>
                <w:rFonts w:ascii="Arial" w:hAnsi="Arial" w:cs="Arial"/>
                <w:color w:val="000000"/>
                <w:sz w:val="22"/>
                <w:szCs w:val="22"/>
              </w:rPr>
              <w:t xml:space="preserve"> </w:t>
            </w:r>
            <w:r w:rsidR="00A56E61">
              <w:rPr>
                <w:rFonts w:ascii="Arial" w:hAnsi="Arial" w:cs="Arial"/>
                <w:color w:val="000000"/>
                <w:sz w:val="22"/>
                <w:szCs w:val="22"/>
              </w:rPr>
              <w:t>to</w:t>
            </w:r>
            <w:r w:rsidR="000252A2">
              <w:rPr>
                <w:rFonts w:ascii="Arial" w:hAnsi="Arial" w:cs="Arial"/>
                <w:color w:val="000000"/>
                <w:sz w:val="22"/>
                <w:szCs w:val="22"/>
              </w:rPr>
              <w:t xml:space="preserve"> </w:t>
            </w:r>
            <w:r w:rsidRPr="00832FC1">
              <w:rPr>
                <w:rFonts w:ascii="Arial" w:hAnsi="Arial" w:cs="Arial"/>
                <w:color w:val="000000"/>
                <w:sz w:val="22"/>
                <w:szCs w:val="22"/>
              </w:rPr>
              <w:t>the</w:t>
            </w:r>
            <w:r w:rsidR="00380F8B">
              <w:rPr>
                <w:rFonts w:ascii="Arial" w:hAnsi="Arial" w:cs="Arial"/>
                <w:color w:val="000000"/>
                <w:sz w:val="22"/>
                <w:szCs w:val="22"/>
              </w:rPr>
              <w:t xml:space="preserve"> </w:t>
            </w:r>
            <w:r w:rsidR="00380F8B" w:rsidRPr="00380F8B">
              <w:rPr>
                <w:rFonts w:ascii="Arial" w:hAnsi="Arial" w:cs="Arial"/>
                <w:color w:val="000000"/>
                <w:sz w:val="22"/>
                <w:szCs w:val="22"/>
              </w:rPr>
              <w:t>Roadmap for Community Mental Health Treatment and Emergency Response Services (CTER Roadmap</w:t>
            </w:r>
            <w:r w:rsidR="003A3D61">
              <w:rPr>
                <w:rFonts w:ascii="Arial" w:hAnsi="Arial" w:cs="Arial"/>
                <w:color w:val="000000"/>
                <w:sz w:val="22"/>
                <w:szCs w:val="22"/>
              </w:rPr>
              <w:t>)</w:t>
            </w:r>
            <w:r w:rsidR="00A56E61">
              <w:rPr>
                <w:rFonts w:ascii="Arial" w:hAnsi="Arial" w:cs="Arial"/>
                <w:color w:val="000000"/>
                <w:sz w:val="22"/>
                <w:szCs w:val="22"/>
              </w:rPr>
              <w:t xml:space="preserve"> Steering Committee. </w:t>
            </w:r>
          </w:p>
        </w:tc>
      </w:tr>
      <w:tr w:rsidR="00AE1E89" w:rsidRPr="00832FC1" w14:paraId="5DB28527" w14:textId="77777777" w:rsidTr="00A7394C">
        <w:trPr>
          <w:trHeight w:val="567"/>
        </w:trPr>
        <w:tc>
          <w:tcPr>
            <w:tcW w:w="4814" w:type="dxa"/>
            <w:gridSpan w:val="5"/>
            <w:tcBorders>
              <w:top w:val="nil"/>
              <w:left w:val="nil"/>
              <w:bottom w:val="nil"/>
              <w:right w:val="nil"/>
            </w:tcBorders>
            <w:vAlign w:val="bottom"/>
          </w:tcPr>
          <w:p w14:paraId="2CFDA37F" w14:textId="7265B86A" w:rsidR="00AE1E89" w:rsidRPr="00832FC1" w:rsidRDefault="00AE1E89" w:rsidP="000252A2">
            <w:pPr>
              <w:autoSpaceDE w:val="0"/>
              <w:autoSpaceDN w:val="0"/>
              <w:adjustRightInd w:val="0"/>
              <w:spacing w:after="120" w:line="276" w:lineRule="auto"/>
              <w:jc w:val="both"/>
              <w:rPr>
                <w:rFonts w:ascii="Arial" w:hAnsi="Arial" w:cs="Arial"/>
                <w:i/>
                <w:iCs/>
                <w:color w:val="000000"/>
                <w:sz w:val="22"/>
                <w:szCs w:val="22"/>
              </w:rPr>
            </w:pPr>
            <w:r w:rsidRPr="00832FC1">
              <w:rPr>
                <w:rFonts w:ascii="Arial" w:hAnsi="Arial" w:cs="Arial"/>
                <w:color w:val="000000"/>
                <w:sz w:val="22"/>
                <w:szCs w:val="22"/>
              </w:rPr>
              <w:t>Name (</w:t>
            </w:r>
            <w:r w:rsidRPr="00832FC1">
              <w:rPr>
                <w:rFonts w:ascii="Arial" w:hAnsi="Arial" w:cs="Arial"/>
                <w:i/>
                <w:iCs/>
                <w:color w:val="000000"/>
                <w:sz w:val="22"/>
                <w:szCs w:val="22"/>
              </w:rPr>
              <w:t>please print first and last name)</w:t>
            </w:r>
          </w:p>
        </w:tc>
        <w:tc>
          <w:tcPr>
            <w:tcW w:w="4814" w:type="dxa"/>
            <w:gridSpan w:val="2"/>
            <w:tcBorders>
              <w:top w:val="nil"/>
              <w:left w:val="nil"/>
              <w:bottom w:val="single" w:sz="4" w:space="0" w:color="auto"/>
              <w:right w:val="nil"/>
            </w:tcBorders>
            <w:vAlign w:val="bottom"/>
          </w:tcPr>
          <w:p w14:paraId="1975F7DC" w14:textId="77777777" w:rsidR="00AE1E89" w:rsidRPr="00832FC1" w:rsidRDefault="00AE1E89" w:rsidP="000252A2">
            <w:pPr>
              <w:autoSpaceDE w:val="0"/>
              <w:autoSpaceDN w:val="0"/>
              <w:adjustRightInd w:val="0"/>
              <w:spacing w:after="120" w:line="276" w:lineRule="auto"/>
              <w:jc w:val="both"/>
              <w:rPr>
                <w:rFonts w:ascii="Arial" w:hAnsi="Arial" w:cs="Arial"/>
                <w:color w:val="000000"/>
                <w:sz w:val="22"/>
                <w:szCs w:val="22"/>
              </w:rPr>
            </w:pPr>
          </w:p>
        </w:tc>
      </w:tr>
      <w:tr w:rsidR="00AE1E89" w:rsidRPr="00832FC1" w14:paraId="429AF6C3" w14:textId="77777777" w:rsidTr="00A7394C">
        <w:trPr>
          <w:trHeight w:val="567"/>
        </w:trPr>
        <w:tc>
          <w:tcPr>
            <w:tcW w:w="4111" w:type="dxa"/>
            <w:gridSpan w:val="4"/>
            <w:tcBorders>
              <w:top w:val="nil"/>
              <w:left w:val="nil"/>
              <w:bottom w:val="nil"/>
              <w:right w:val="nil"/>
            </w:tcBorders>
            <w:vAlign w:val="bottom"/>
          </w:tcPr>
          <w:p w14:paraId="24AB23A4" w14:textId="35647369" w:rsidR="00AE1E89" w:rsidRPr="00832FC1" w:rsidRDefault="0072301E" w:rsidP="00A7394C">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Postal </w:t>
            </w:r>
            <w:r w:rsidR="00AE1E89" w:rsidRPr="00832FC1">
              <w:rPr>
                <w:rFonts w:ascii="Arial" w:hAnsi="Arial" w:cs="Arial"/>
                <w:color w:val="000000"/>
                <w:sz w:val="22"/>
                <w:szCs w:val="22"/>
              </w:rPr>
              <w:t>Address</w:t>
            </w:r>
          </w:p>
        </w:tc>
        <w:tc>
          <w:tcPr>
            <w:tcW w:w="5517" w:type="dxa"/>
            <w:gridSpan w:val="3"/>
            <w:tcBorders>
              <w:left w:val="nil"/>
              <w:right w:val="nil"/>
            </w:tcBorders>
            <w:vAlign w:val="bottom"/>
          </w:tcPr>
          <w:p w14:paraId="54830D1D"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2086734C" w14:textId="77777777" w:rsidTr="00A7394C">
        <w:trPr>
          <w:trHeight w:val="567"/>
        </w:trPr>
        <w:tc>
          <w:tcPr>
            <w:tcW w:w="1134" w:type="dxa"/>
            <w:tcBorders>
              <w:top w:val="nil"/>
              <w:left w:val="nil"/>
              <w:bottom w:val="nil"/>
              <w:right w:val="nil"/>
            </w:tcBorders>
            <w:vAlign w:val="bottom"/>
          </w:tcPr>
          <w:p w14:paraId="4DF97FE4" w14:textId="37BFF863"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Suburb</w:t>
            </w:r>
          </w:p>
        </w:tc>
        <w:tc>
          <w:tcPr>
            <w:tcW w:w="8494" w:type="dxa"/>
            <w:gridSpan w:val="6"/>
            <w:tcBorders>
              <w:left w:val="nil"/>
              <w:right w:val="nil"/>
            </w:tcBorders>
            <w:vAlign w:val="bottom"/>
          </w:tcPr>
          <w:p w14:paraId="77AC1AA0"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69641C19" w14:textId="77777777" w:rsidTr="00DC6A93">
        <w:trPr>
          <w:trHeight w:val="708"/>
        </w:trPr>
        <w:tc>
          <w:tcPr>
            <w:tcW w:w="1701" w:type="dxa"/>
            <w:gridSpan w:val="2"/>
            <w:tcBorders>
              <w:top w:val="nil"/>
              <w:left w:val="nil"/>
              <w:bottom w:val="nil"/>
              <w:right w:val="nil"/>
            </w:tcBorders>
            <w:vAlign w:val="bottom"/>
          </w:tcPr>
          <w:p w14:paraId="300B96CE"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State</w:t>
            </w:r>
          </w:p>
        </w:tc>
        <w:tc>
          <w:tcPr>
            <w:tcW w:w="3113" w:type="dxa"/>
            <w:gridSpan w:val="3"/>
            <w:tcBorders>
              <w:top w:val="nil"/>
              <w:left w:val="nil"/>
              <w:right w:val="nil"/>
            </w:tcBorders>
            <w:vAlign w:val="bottom"/>
          </w:tcPr>
          <w:p w14:paraId="6101F829" w14:textId="0962D82B"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c>
          <w:tcPr>
            <w:tcW w:w="1849" w:type="dxa"/>
            <w:tcBorders>
              <w:top w:val="nil"/>
              <w:left w:val="nil"/>
              <w:bottom w:val="nil"/>
              <w:right w:val="nil"/>
            </w:tcBorders>
            <w:vAlign w:val="bottom"/>
          </w:tcPr>
          <w:p w14:paraId="45C40F97" w14:textId="1B679269"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Postcode</w:t>
            </w:r>
          </w:p>
        </w:tc>
        <w:tc>
          <w:tcPr>
            <w:tcW w:w="2965" w:type="dxa"/>
            <w:tcBorders>
              <w:left w:val="nil"/>
              <w:right w:val="nil"/>
            </w:tcBorders>
            <w:vAlign w:val="bottom"/>
          </w:tcPr>
          <w:p w14:paraId="239A16A9" w14:textId="287C5B3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AE1E89" w:rsidRPr="00832FC1" w14:paraId="486D544A" w14:textId="77777777" w:rsidTr="00DC6A93">
        <w:trPr>
          <w:trHeight w:val="833"/>
        </w:trPr>
        <w:tc>
          <w:tcPr>
            <w:tcW w:w="1701" w:type="dxa"/>
            <w:gridSpan w:val="2"/>
            <w:tcBorders>
              <w:top w:val="nil"/>
              <w:left w:val="nil"/>
              <w:bottom w:val="nil"/>
              <w:right w:val="nil"/>
            </w:tcBorders>
            <w:vAlign w:val="bottom"/>
          </w:tcPr>
          <w:p w14:paraId="510EE1FB" w14:textId="1A55698A"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Email address</w:t>
            </w:r>
          </w:p>
        </w:tc>
        <w:tc>
          <w:tcPr>
            <w:tcW w:w="3113" w:type="dxa"/>
            <w:gridSpan w:val="3"/>
            <w:tcBorders>
              <w:left w:val="nil"/>
              <w:right w:val="nil"/>
            </w:tcBorders>
            <w:vAlign w:val="bottom"/>
          </w:tcPr>
          <w:p w14:paraId="43004183"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c>
          <w:tcPr>
            <w:tcW w:w="1849" w:type="dxa"/>
            <w:tcBorders>
              <w:top w:val="nil"/>
              <w:left w:val="nil"/>
              <w:bottom w:val="nil"/>
              <w:right w:val="nil"/>
            </w:tcBorders>
            <w:vAlign w:val="bottom"/>
          </w:tcPr>
          <w:p w14:paraId="7BDE0492" w14:textId="5E24F760" w:rsidR="00AE1E89" w:rsidRPr="00832FC1" w:rsidRDefault="00AE1E89" w:rsidP="00A7394C">
            <w:pPr>
              <w:autoSpaceDE w:val="0"/>
              <w:autoSpaceDN w:val="0"/>
              <w:adjustRightInd w:val="0"/>
              <w:spacing w:after="120" w:line="276" w:lineRule="auto"/>
              <w:rPr>
                <w:rFonts w:ascii="Arial" w:hAnsi="Arial" w:cs="Arial"/>
                <w:color w:val="000000"/>
                <w:sz w:val="22"/>
                <w:szCs w:val="22"/>
              </w:rPr>
            </w:pPr>
            <w:r w:rsidRPr="00832FC1">
              <w:rPr>
                <w:rFonts w:ascii="Arial" w:hAnsi="Arial" w:cs="Arial"/>
                <w:color w:val="000000"/>
                <w:sz w:val="22"/>
                <w:szCs w:val="22"/>
              </w:rPr>
              <w:t>Contact number</w:t>
            </w:r>
          </w:p>
        </w:tc>
        <w:tc>
          <w:tcPr>
            <w:tcW w:w="2965" w:type="dxa"/>
            <w:tcBorders>
              <w:left w:val="nil"/>
              <w:right w:val="nil"/>
            </w:tcBorders>
            <w:vAlign w:val="bottom"/>
          </w:tcPr>
          <w:p w14:paraId="0F6247E8" w14:textId="77777777" w:rsidR="00AE1E89" w:rsidRPr="00832FC1" w:rsidRDefault="00AE1E89" w:rsidP="00A7394C">
            <w:pPr>
              <w:autoSpaceDE w:val="0"/>
              <w:autoSpaceDN w:val="0"/>
              <w:adjustRightInd w:val="0"/>
              <w:spacing w:after="120" w:line="276" w:lineRule="auto"/>
              <w:rPr>
                <w:rFonts w:ascii="Arial" w:hAnsi="Arial" w:cs="Arial"/>
                <w:color w:val="000000"/>
                <w:sz w:val="22"/>
                <w:szCs w:val="22"/>
              </w:rPr>
            </w:pPr>
          </w:p>
        </w:tc>
      </w:tr>
      <w:tr w:rsidR="005223D5" w:rsidRPr="00832FC1" w14:paraId="7A836A47" w14:textId="77777777" w:rsidTr="009A2619">
        <w:trPr>
          <w:trHeight w:val="696"/>
        </w:trPr>
        <w:tc>
          <w:tcPr>
            <w:tcW w:w="2977" w:type="dxa"/>
            <w:gridSpan w:val="3"/>
            <w:tcBorders>
              <w:top w:val="nil"/>
              <w:left w:val="nil"/>
              <w:bottom w:val="nil"/>
              <w:right w:val="nil"/>
            </w:tcBorders>
            <w:vAlign w:val="bottom"/>
          </w:tcPr>
          <w:p w14:paraId="77E0AE50" w14:textId="64353A4F" w:rsidR="005223D5" w:rsidRPr="00832FC1" w:rsidRDefault="009A2619" w:rsidP="00FC3C32">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P</w:t>
            </w:r>
            <w:r w:rsidR="005223D5">
              <w:rPr>
                <w:rFonts w:ascii="Arial" w:hAnsi="Arial" w:cs="Arial"/>
                <w:color w:val="000000"/>
                <w:sz w:val="22"/>
                <w:szCs w:val="22"/>
              </w:rPr>
              <w:t>osition title</w:t>
            </w:r>
            <w:r>
              <w:rPr>
                <w:rFonts w:ascii="Arial" w:hAnsi="Arial" w:cs="Arial"/>
                <w:color w:val="000000"/>
                <w:sz w:val="22"/>
                <w:szCs w:val="22"/>
              </w:rPr>
              <w:t xml:space="preserve"> and discipline</w:t>
            </w:r>
          </w:p>
        </w:tc>
        <w:tc>
          <w:tcPr>
            <w:tcW w:w="6651" w:type="dxa"/>
            <w:gridSpan w:val="4"/>
            <w:tcBorders>
              <w:top w:val="nil"/>
              <w:left w:val="nil"/>
              <w:right w:val="nil"/>
            </w:tcBorders>
            <w:vAlign w:val="bottom"/>
          </w:tcPr>
          <w:p w14:paraId="018C32BF" w14:textId="77777777" w:rsidR="005223D5" w:rsidRPr="00832FC1" w:rsidRDefault="005223D5" w:rsidP="00FC3C32">
            <w:pPr>
              <w:autoSpaceDE w:val="0"/>
              <w:autoSpaceDN w:val="0"/>
              <w:adjustRightInd w:val="0"/>
              <w:spacing w:after="120" w:line="276" w:lineRule="auto"/>
              <w:rPr>
                <w:rFonts w:ascii="Arial" w:hAnsi="Arial" w:cs="Arial"/>
                <w:color w:val="000000"/>
                <w:sz w:val="22"/>
                <w:szCs w:val="22"/>
              </w:rPr>
            </w:pPr>
          </w:p>
        </w:tc>
      </w:tr>
      <w:tr w:rsidR="005223D5" w:rsidRPr="00832FC1" w14:paraId="0A3F4DB8" w14:textId="77777777" w:rsidTr="009A2619">
        <w:trPr>
          <w:trHeight w:val="835"/>
        </w:trPr>
        <w:tc>
          <w:tcPr>
            <w:tcW w:w="2977" w:type="dxa"/>
            <w:gridSpan w:val="3"/>
            <w:tcBorders>
              <w:top w:val="nil"/>
              <w:left w:val="nil"/>
              <w:bottom w:val="nil"/>
              <w:right w:val="nil"/>
            </w:tcBorders>
            <w:vAlign w:val="bottom"/>
          </w:tcPr>
          <w:p w14:paraId="1E911C09" w14:textId="7F795DB0" w:rsidR="005223D5" w:rsidRPr="00832FC1" w:rsidRDefault="005223D5" w:rsidP="00FC3C32">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Organisation or company</w:t>
            </w:r>
          </w:p>
        </w:tc>
        <w:tc>
          <w:tcPr>
            <w:tcW w:w="6651" w:type="dxa"/>
            <w:gridSpan w:val="4"/>
            <w:tcBorders>
              <w:top w:val="nil"/>
              <w:left w:val="nil"/>
              <w:right w:val="nil"/>
            </w:tcBorders>
            <w:vAlign w:val="bottom"/>
          </w:tcPr>
          <w:p w14:paraId="3FED360C" w14:textId="77777777" w:rsidR="005223D5" w:rsidRPr="00832FC1" w:rsidRDefault="005223D5" w:rsidP="00FC3C32">
            <w:pPr>
              <w:autoSpaceDE w:val="0"/>
              <w:autoSpaceDN w:val="0"/>
              <w:adjustRightInd w:val="0"/>
              <w:spacing w:after="120" w:line="276" w:lineRule="auto"/>
              <w:rPr>
                <w:rFonts w:ascii="Arial" w:hAnsi="Arial" w:cs="Arial"/>
                <w:color w:val="000000"/>
                <w:sz w:val="22"/>
                <w:szCs w:val="22"/>
              </w:rPr>
            </w:pPr>
          </w:p>
        </w:tc>
      </w:tr>
    </w:tbl>
    <w:p w14:paraId="0517A9FB" w14:textId="77777777" w:rsidR="005223D5" w:rsidRDefault="005223D5" w:rsidP="00881226">
      <w:pPr>
        <w:autoSpaceDE w:val="0"/>
        <w:autoSpaceDN w:val="0"/>
        <w:adjustRightInd w:val="0"/>
        <w:rPr>
          <w:rFonts w:ascii="Arial" w:hAnsi="Arial" w:cs="Arial"/>
          <w:color w:val="000000"/>
          <w:sz w:val="22"/>
          <w:szCs w:val="22"/>
        </w:rPr>
      </w:pPr>
    </w:p>
    <w:tbl>
      <w:tblPr>
        <w:tblStyle w:val="TableGrid"/>
        <w:tblW w:w="0" w:type="auto"/>
        <w:tblLayout w:type="fixed"/>
        <w:tblLook w:val="04A0" w:firstRow="1" w:lastRow="0" w:firstColumn="1" w:lastColumn="0" w:noHBand="0" w:noVBand="1"/>
      </w:tblPr>
      <w:tblGrid>
        <w:gridCol w:w="4962"/>
        <w:gridCol w:w="4676"/>
      </w:tblGrid>
      <w:tr w:rsidR="00A7394C" w:rsidRPr="00832FC1" w14:paraId="02998877" w14:textId="77777777" w:rsidTr="00A7394C">
        <w:trPr>
          <w:trHeight w:val="613"/>
        </w:trPr>
        <w:tc>
          <w:tcPr>
            <w:tcW w:w="4962" w:type="dxa"/>
            <w:tcBorders>
              <w:top w:val="nil"/>
              <w:left w:val="nil"/>
              <w:bottom w:val="nil"/>
              <w:right w:val="nil"/>
            </w:tcBorders>
            <w:vAlign w:val="bottom"/>
          </w:tcPr>
          <w:p w14:paraId="1F43A694" w14:textId="057B5378" w:rsidR="00A7394C" w:rsidRPr="00832FC1" w:rsidRDefault="00A7394C" w:rsidP="00A7394C">
            <w:pPr>
              <w:autoSpaceDE w:val="0"/>
              <w:autoSpaceDN w:val="0"/>
              <w:adjustRightInd w:val="0"/>
              <w:rPr>
                <w:rFonts w:ascii="Arial" w:hAnsi="Arial" w:cs="Arial"/>
                <w:color w:val="000000"/>
                <w:sz w:val="22"/>
                <w:szCs w:val="22"/>
              </w:rPr>
            </w:pPr>
            <w:r w:rsidRPr="00832FC1">
              <w:rPr>
                <w:rFonts w:ascii="Arial" w:hAnsi="Arial" w:cs="Arial"/>
                <w:color w:val="000000"/>
                <w:sz w:val="22"/>
                <w:szCs w:val="22"/>
              </w:rPr>
              <w:t>Do you have any disability/impairment support requirements we should be aware of?</w:t>
            </w:r>
            <w:r w:rsidRPr="00832FC1">
              <w:rPr>
                <w:rFonts w:ascii="Arial" w:eastAsia="Arial Unicode MS" w:hAnsi="Arial" w:cs="Arial"/>
                <w:color w:val="000000"/>
                <w:sz w:val="22"/>
                <w:szCs w:val="22"/>
              </w:rPr>
              <w:t xml:space="preserve"> </w:t>
            </w:r>
            <w:r w:rsidRPr="00832FC1">
              <w:rPr>
                <w:rFonts w:ascii="Arial" w:hAnsi="Arial" w:cs="Arial"/>
                <w:color w:val="000000"/>
                <w:sz w:val="22"/>
                <w:szCs w:val="22"/>
              </w:rPr>
              <w:br/>
            </w:r>
          </w:p>
        </w:tc>
        <w:tc>
          <w:tcPr>
            <w:tcW w:w="4676" w:type="dxa"/>
            <w:tcBorders>
              <w:top w:val="nil"/>
              <w:left w:val="nil"/>
              <w:bottom w:val="single" w:sz="4" w:space="0" w:color="auto"/>
              <w:right w:val="nil"/>
            </w:tcBorders>
            <w:vAlign w:val="bottom"/>
          </w:tcPr>
          <w:p w14:paraId="102550CD" w14:textId="44BCEFAD" w:rsidR="00A7394C" w:rsidRPr="00832FC1" w:rsidRDefault="00A7394C" w:rsidP="00A7394C">
            <w:pPr>
              <w:autoSpaceDE w:val="0"/>
              <w:autoSpaceDN w:val="0"/>
              <w:adjustRightInd w:val="0"/>
              <w:rPr>
                <w:rFonts w:ascii="Arial" w:hAnsi="Arial" w:cs="Arial"/>
                <w:color w:val="000000"/>
                <w:sz w:val="22"/>
                <w:szCs w:val="22"/>
              </w:rPr>
            </w:pPr>
          </w:p>
        </w:tc>
      </w:tr>
    </w:tbl>
    <w:p w14:paraId="4B7254E4" w14:textId="77777777" w:rsidR="00A7394C" w:rsidRPr="00832FC1" w:rsidRDefault="00A7394C" w:rsidP="001D3B14">
      <w:pPr>
        <w:autoSpaceDE w:val="0"/>
        <w:autoSpaceDN w:val="0"/>
        <w:adjustRightInd w:val="0"/>
        <w:spacing w:line="276" w:lineRule="auto"/>
        <w:rPr>
          <w:rFonts w:ascii="Arial" w:hAnsi="Arial" w:cs="Arial"/>
          <w:color w:val="000000"/>
          <w:sz w:val="22"/>
          <w:szCs w:val="22"/>
        </w:rPr>
      </w:pPr>
    </w:p>
    <w:p w14:paraId="609DC829" w14:textId="145B087C" w:rsidR="00D51A00" w:rsidRDefault="00D51A00"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Have you received approval from your organisation / line manager to participate on this </w:t>
      </w:r>
      <w:r w:rsidR="00560812">
        <w:rPr>
          <w:rFonts w:ascii="Arial" w:hAnsi="Arial" w:cs="Arial"/>
          <w:color w:val="000000"/>
          <w:sz w:val="22"/>
          <w:szCs w:val="22"/>
        </w:rPr>
        <w:t>EWG</w:t>
      </w:r>
      <w:r>
        <w:rPr>
          <w:rFonts w:ascii="Arial" w:hAnsi="Arial" w:cs="Arial"/>
          <w:color w:val="000000"/>
          <w:sz w:val="22"/>
          <w:szCs w:val="22"/>
        </w:rPr>
        <w:t xml:space="preserve">? </w:t>
      </w:r>
    </w:p>
    <w:p w14:paraId="157AA9CF" w14:textId="1DD1179C" w:rsidR="00D51A00" w:rsidRDefault="00D51A00" w:rsidP="001D3B14">
      <w:pPr>
        <w:autoSpaceDE w:val="0"/>
        <w:autoSpaceDN w:val="0"/>
        <w:adjustRightInd w:val="0"/>
        <w:spacing w:line="276" w:lineRule="auto"/>
        <w:rPr>
          <w:rFonts w:ascii="Arial" w:hAnsi="Arial" w:cs="Arial"/>
          <w:color w:val="000000"/>
          <w:sz w:val="22"/>
          <w:szCs w:val="22"/>
        </w:rPr>
      </w:pPr>
    </w:p>
    <w:p w14:paraId="798371FE" w14:textId="7A939017" w:rsidR="00D51A00" w:rsidRDefault="00D51A00" w:rsidP="001D3B1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6F3990" w:rsidRPr="00832FC1">
        <w:rPr>
          <w:rFonts w:ascii="Arial" w:hAnsi="Arial" w:cs="Arial"/>
          <w:color w:val="000000"/>
          <w:sz w:val="22"/>
          <w:szCs w:val="22"/>
        </w:rPr>
        <w:sym w:font="Wingdings" w:char="F06F"/>
      </w:r>
      <w:r w:rsidR="006F3990">
        <w:rPr>
          <w:rFonts w:ascii="Arial" w:hAnsi="Arial" w:cs="Arial"/>
          <w:color w:val="000000"/>
          <w:sz w:val="22"/>
          <w:szCs w:val="22"/>
        </w:rPr>
        <w:t xml:space="preserve"> </w:t>
      </w:r>
      <w:r w:rsidR="006F3990" w:rsidRPr="00832FC1">
        <w:rPr>
          <w:rFonts w:ascii="Arial" w:hAnsi="Arial" w:cs="Arial"/>
          <w:color w:val="000000"/>
          <w:sz w:val="22"/>
          <w:szCs w:val="22"/>
        </w:rPr>
        <w:t>YES</w:t>
      </w:r>
      <w:r w:rsidR="006F3990" w:rsidRPr="00832FC1">
        <w:rPr>
          <w:rFonts w:ascii="Arial" w:hAnsi="Arial" w:cs="Arial"/>
          <w:color w:val="000000"/>
          <w:sz w:val="22"/>
          <w:szCs w:val="22"/>
        </w:rPr>
        <w:tab/>
      </w:r>
      <w:r w:rsidR="006F3990" w:rsidRPr="00832FC1">
        <w:rPr>
          <w:rFonts w:ascii="Arial" w:hAnsi="Arial" w:cs="Arial"/>
          <w:color w:val="000000"/>
          <w:sz w:val="22"/>
          <w:szCs w:val="22"/>
        </w:rPr>
        <w:tab/>
      </w:r>
      <w:r w:rsidR="006F3990" w:rsidRPr="00832FC1">
        <w:rPr>
          <w:rFonts w:ascii="Arial" w:hAnsi="Arial" w:cs="Arial"/>
          <w:color w:val="000000"/>
          <w:sz w:val="22"/>
          <w:szCs w:val="22"/>
        </w:rPr>
        <w:tab/>
      </w:r>
      <w:r w:rsidR="006F3990" w:rsidRPr="00832FC1">
        <w:rPr>
          <w:rFonts w:ascii="Arial" w:eastAsia="Arial Unicode MS" w:hAnsi="Arial" w:cs="Arial"/>
          <w:color w:val="000000"/>
          <w:sz w:val="22"/>
          <w:szCs w:val="22"/>
        </w:rPr>
        <w:sym w:font="Wingdings" w:char="F06F"/>
      </w:r>
      <w:r w:rsidR="006F3990">
        <w:rPr>
          <w:rFonts w:ascii="Arial" w:eastAsia="Arial Unicode MS" w:hAnsi="Arial" w:cs="Arial"/>
          <w:color w:val="000000"/>
          <w:sz w:val="22"/>
          <w:szCs w:val="22"/>
        </w:rPr>
        <w:t xml:space="preserve"> </w:t>
      </w:r>
      <w:r w:rsidR="006F3990" w:rsidRPr="00832FC1">
        <w:rPr>
          <w:rFonts w:ascii="Arial" w:hAnsi="Arial" w:cs="Arial"/>
          <w:color w:val="000000"/>
          <w:sz w:val="22"/>
          <w:szCs w:val="22"/>
        </w:rPr>
        <w:t xml:space="preserve">NO          </w:t>
      </w:r>
    </w:p>
    <w:p w14:paraId="53D465E4" w14:textId="77777777" w:rsidR="00D51A00" w:rsidRDefault="00D51A00" w:rsidP="001D3B14">
      <w:pPr>
        <w:autoSpaceDE w:val="0"/>
        <w:autoSpaceDN w:val="0"/>
        <w:adjustRightInd w:val="0"/>
        <w:spacing w:line="276" w:lineRule="auto"/>
        <w:rPr>
          <w:rFonts w:ascii="Arial" w:hAnsi="Arial" w:cs="Arial"/>
          <w:color w:val="000000"/>
          <w:sz w:val="22"/>
          <w:szCs w:val="22"/>
        </w:rPr>
      </w:pPr>
    </w:p>
    <w:p w14:paraId="636BEC7C" w14:textId="1ED49B25" w:rsidR="003F396E" w:rsidRPr="00832FC1" w:rsidRDefault="003C4519" w:rsidP="001D3B14">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t xml:space="preserve">If unsuccessful on this occasion, would you like the Mental Health Commission to keep you informed about </w:t>
      </w:r>
      <w:r w:rsidR="00ED0462" w:rsidRPr="00832FC1">
        <w:rPr>
          <w:rFonts w:ascii="Arial" w:hAnsi="Arial" w:cs="Arial"/>
          <w:color w:val="000000"/>
          <w:sz w:val="22"/>
          <w:szCs w:val="22"/>
        </w:rPr>
        <w:t xml:space="preserve">other opportunities to participate in consultations as part of the </w:t>
      </w:r>
      <w:r w:rsidR="0023474A">
        <w:rPr>
          <w:rFonts w:ascii="Arial" w:hAnsi="Arial" w:cs="Arial"/>
          <w:color w:val="000000"/>
          <w:sz w:val="22"/>
          <w:szCs w:val="22"/>
        </w:rPr>
        <w:t>CTER Roadmap?</w:t>
      </w:r>
      <w:r w:rsidR="00D34ABB" w:rsidRPr="00832FC1">
        <w:rPr>
          <w:rFonts w:ascii="Arial" w:hAnsi="Arial" w:cs="Arial"/>
          <w:color w:val="000000"/>
          <w:sz w:val="22"/>
          <w:szCs w:val="22"/>
        </w:rPr>
        <w:t xml:space="preserve"> </w:t>
      </w:r>
    </w:p>
    <w:p w14:paraId="7C8A2883" w14:textId="77777777" w:rsidR="001D3B14" w:rsidRPr="00832FC1" w:rsidRDefault="001D3B14" w:rsidP="001D3B14">
      <w:pPr>
        <w:autoSpaceDE w:val="0"/>
        <w:autoSpaceDN w:val="0"/>
        <w:adjustRightInd w:val="0"/>
        <w:spacing w:line="276" w:lineRule="auto"/>
        <w:rPr>
          <w:rFonts w:ascii="Arial" w:hAnsi="Arial" w:cs="Arial"/>
          <w:color w:val="000000"/>
          <w:sz w:val="22"/>
          <w:szCs w:val="22"/>
        </w:rPr>
      </w:pPr>
    </w:p>
    <w:p w14:paraId="333470FB" w14:textId="134D6924" w:rsidR="003C4519" w:rsidRPr="00832FC1" w:rsidRDefault="003F396E" w:rsidP="001D3B14">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tab/>
      </w:r>
      <w:r w:rsidRPr="00832FC1">
        <w:rPr>
          <w:rFonts w:ascii="Arial" w:hAnsi="Arial" w:cs="Arial"/>
          <w:color w:val="000000"/>
          <w:sz w:val="22"/>
          <w:szCs w:val="22"/>
        </w:rPr>
        <w:tab/>
      </w:r>
      <w:r w:rsidR="00D34ABB" w:rsidRPr="00832FC1">
        <w:rPr>
          <w:rFonts w:ascii="Arial" w:hAnsi="Arial" w:cs="Arial"/>
          <w:color w:val="000000"/>
          <w:sz w:val="22"/>
          <w:szCs w:val="22"/>
        </w:rPr>
        <w:tab/>
      </w:r>
      <w:r w:rsidR="00125E87" w:rsidRPr="00832FC1">
        <w:rPr>
          <w:rFonts w:ascii="Arial" w:hAnsi="Arial" w:cs="Arial"/>
          <w:color w:val="000000"/>
          <w:sz w:val="22"/>
          <w:szCs w:val="22"/>
        </w:rPr>
        <w:tab/>
      </w:r>
      <w:r w:rsidR="00E35BB1" w:rsidRPr="00832FC1">
        <w:rPr>
          <w:rFonts w:ascii="Arial" w:hAnsi="Arial" w:cs="Arial"/>
          <w:color w:val="000000"/>
          <w:sz w:val="22"/>
          <w:szCs w:val="22"/>
        </w:rPr>
        <w:sym w:font="Wingdings" w:char="F06F"/>
      </w:r>
      <w:r w:rsidR="00D01450">
        <w:rPr>
          <w:rFonts w:ascii="Arial" w:hAnsi="Arial" w:cs="Arial"/>
          <w:color w:val="000000"/>
          <w:sz w:val="22"/>
          <w:szCs w:val="22"/>
        </w:rPr>
        <w:t xml:space="preserve"> </w:t>
      </w:r>
      <w:r w:rsidR="00D34ABB" w:rsidRPr="00832FC1">
        <w:rPr>
          <w:rFonts w:ascii="Arial" w:hAnsi="Arial" w:cs="Arial"/>
          <w:color w:val="000000"/>
          <w:sz w:val="22"/>
          <w:szCs w:val="22"/>
        </w:rPr>
        <w:t>YES</w:t>
      </w:r>
      <w:r w:rsidR="003C4519" w:rsidRPr="00832FC1">
        <w:rPr>
          <w:rFonts w:ascii="Arial" w:hAnsi="Arial" w:cs="Arial"/>
          <w:color w:val="000000"/>
          <w:sz w:val="22"/>
          <w:szCs w:val="22"/>
        </w:rPr>
        <w:tab/>
      </w:r>
      <w:r w:rsidR="00D34ABB" w:rsidRPr="00832FC1">
        <w:rPr>
          <w:rFonts w:ascii="Arial" w:hAnsi="Arial" w:cs="Arial"/>
          <w:color w:val="000000"/>
          <w:sz w:val="22"/>
          <w:szCs w:val="22"/>
        </w:rPr>
        <w:tab/>
      </w:r>
      <w:r w:rsidR="00125E87" w:rsidRPr="00832FC1">
        <w:rPr>
          <w:rFonts w:ascii="Arial" w:hAnsi="Arial" w:cs="Arial"/>
          <w:color w:val="000000"/>
          <w:sz w:val="22"/>
          <w:szCs w:val="22"/>
        </w:rPr>
        <w:tab/>
      </w:r>
      <w:r w:rsidR="00E35BB1" w:rsidRPr="00832FC1">
        <w:rPr>
          <w:rFonts w:ascii="Arial" w:eastAsia="Arial Unicode MS" w:hAnsi="Arial" w:cs="Arial"/>
          <w:color w:val="000000"/>
          <w:sz w:val="22"/>
          <w:szCs w:val="22"/>
        </w:rPr>
        <w:sym w:font="Wingdings" w:char="F06F"/>
      </w:r>
      <w:r w:rsidR="00D01450">
        <w:rPr>
          <w:rFonts w:ascii="Arial" w:eastAsia="Arial Unicode MS" w:hAnsi="Arial" w:cs="Arial"/>
          <w:color w:val="000000"/>
          <w:sz w:val="22"/>
          <w:szCs w:val="22"/>
        </w:rPr>
        <w:t xml:space="preserve"> </w:t>
      </w:r>
      <w:r w:rsidR="003C4519" w:rsidRPr="00832FC1">
        <w:rPr>
          <w:rFonts w:ascii="Arial" w:hAnsi="Arial" w:cs="Arial"/>
          <w:color w:val="000000"/>
          <w:sz w:val="22"/>
          <w:szCs w:val="22"/>
        </w:rPr>
        <w:t xml:space="preserve">NO          </w:t>
      </w:r>
    </w:p>
    <w:p w14:paraId="58947703" w14:textId="30FC6FF6" w:rsidR="009B655C" w:rsidRPr="0022478C" w:rsidRDefault="009B655C" w:rsidP="00560812">
      <w:pPr>
        <w:pStyle w:val="MHCbullet"/>
        <w:spacing w:before="240" w:after="144"/>
        <w:ind w:left="0" w:firstLine="0"/>
        <w:rPr>
          <w:bCs w:val="0"/>
          <w:color w:val="000000"/>
        </w:rPr>
      </w:pPr>
      <w:r w:rsidRPr="0022478C">
        <w:rPr>
          <w:bCs w:val="0"/>
          <w:color w:val="000000"/>
        </w:rPr>
        <w:t>Do you work in regional or remote WA?</w:t>
      </w:r>
    </w:p>
    <w:p w14:paraId="52A68FDF" w14:textId="77777777" w:rsidR="009B655C" w:rsidRDefault="009B655C" w:rsidP="00560812">
      <w:pPr>
        <w:autoSpaceDE w:val="0"/>
        <w:autoSpaceDN w:val="0"/>
        <w:adjustRightInd w:val="0"/>
        <w:spacing w:line="276" w:lineRule="auto"/>
        <w:ind w:left="2160" w:firstLine="720"/>
        <w:rPr>
          <w:rFonts w:ascii="Arial" w:hAnsi="Arial" w:cs="Arial"/>
          <w:color w:val="000000"/>
          <w:sz w:val="22"/>
          <w:szCs w:val="22"/>
        </w:rPr>
      </w:pPr>
      <w:r w:rsidRPr="00832FC1">
        <w:rPr>
          <w:rFonts w:ascii="Arial" w:hAnsi="Arial" w:cs="Arial"/>
          <w:color w:val="000000"/>
          <w:sz w:val="22"/>
          <w:szCs w:val="22"/>
        </w:rPr>
        <w:sym w:font="Wingdings" w:char="F06F"/>
      </w:r>
      <w:r>
        <w:rPr>
          <w:rFonts w:ascii="Arial" w:hAnsi="Arial" w:cs="Arial"/>
          <w:color w:val="000000"/>
          <w:sz w:val="22"/>
          <w:szCs w:val="22"/>
        </w:rPr>
        <w:t xml:space="preserve"> </w:t>
      </w:r>
      <w:r w:rsidRPr="00832FC1">
        <w:rPr>
          <w:rFonts w:ascii="Arial" w:hAnsi="Arial" w:cs="Arial"/>
          <w:color w:val="000000"/>
          <w:sz w:val="22"/>
          <w:szCs w:val="22"/>
        </w:rPr>
        <w:t>YES</w:t>
      </w:r>
      <w:r w:rsidRPr="00832FC1">
        <w:rPr>
          <w:rFonts w:ascii="Arial" w:hAnsi="Arial" w:cs="Arial"/>
          <w:color w:val="000000"/>
          <w:sz w:val="22"/>
          <w:szCs w:val="22"/>
        </w:rPr>
        <w:tab/>
      </w:r>
      <w:r w:rsidRPr="00832FC1">
        <w:rPr>
          <w:rFonts w:ascii="Arial" w:hAnsi="Arial" w:cs="Arial"/>
          <w:color w:val="000000"/>
          <w:sz w:val="22"/>
          <w:szCs w:val="22"/>
        </w:rPr>
        <w:tab/>
      </w:r>
      <w:r w:rsidRPr="00832FC1">
        <w:rPr>
          <w:rFonts w:ascii="Arial" w:hAnsi="Arial" w:cs="Arial"/>
          <w:color w:val="000000"/>
          <w:sz w:val="22"/>
          <w:szCs w:val="22"/>
        </w:rPr>
        <w:tab/>
      </w:r>
      <w:r w:rsidRPr="00832FC1">
        <w:rPr>
          <w:rFonts w:ascii="Arial" w:eastAsia="Arial Unicode MS" w:hAnsi="Arial" w:cs="Arial"/>
          <w:color w:val="000000"/>
          <w:sz w:val="22"/>
          <w:szCs w:val="22"/>
        </w:rPr>
        <w:sym w:font="Wingdings" w:char="F06F"/>
      </w:r>
      <w:r>
        <w:rPr>
          <w:rFonts w:ascii="Arial" w:eastAsia="Arial Unicode MS" w:hAnsi="Arial" w:cs="Arial"/>
          <w:color w:val="000000"/>
          <w:sz w:val="22"/>
          <w:szCs w:val="22"/>
        </w:rPr>
        <w:t xml:space="preserve"> </w:t>
      </w:r>
      <w:r w:rsidRPr="00832FC1">
        <w:rPr>
          <w:rFonts w:ascii="Arial" w:hAnsi="Arial" w:cs="Arial"/>
          <w:color w:val="000000"/>
          <w:sz w:val="22"/>
          <w:szCs w:val="22"/>
        </w:rPr>
        <w:t>NO</w:t>
      </w:r>
    </w:p>
    <w:tbl>
      <w:tblPr>
        <w:tblStyle w:val="TableGrid"/>
        <w:tblW w:w="0" w:type="auto"/>
        <w:tblLook w:val="04A0" w:firstRow="1" w:lastRow="0" w:firstColumn="1" w:lastColumn="0" w:noHBand="0" w:noVBand="1"/>
      </w:tblPr>
      <w:tblGrid>
        <w:gridCol w:w="4111"/>
        <w:gridCol w:w="5517"/>
      </w:tblGrid>
      <w:tr w:rsidR="009B655C" w:rsidRPr="00832FC1" w14:paraId="1C6308BF" w14:textId="77777777" w:rsidTr="0022478C">
        <w:trPr>
          <w:trHeight w:val="696"/>
        </w:trPr>
        <w:tc>
          <w:tcPr>
            <w:tcW w:w="4111" w:type="dxa"/>
            <w:tcBorders>
              <w:top w:val="nil"/>
              <w:left w:val="nil"/>
              <w:bottom w:val="nil"/>
              <w:right w:val="nil"/>
            </w:tcBorders>
            <w:vAlign w:val="bottom"/>
          </w:tcPr>
          <w:p w14:paraId="5AEA396C" w14:textId="40DCEA4C" w:rsidR="009B655C" w:rsidRPr="00832FC1" w:rsidRDefault="00443852" w:rsidP="0022478C">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If yes, please specify which area</w:t>
            </w:r>
            <w:r w:rsidR="009B655C">
              <w:rPr>
                <w:rFonts w:ascii="Arial" w:hAnsi="Arial" w:cs="Arial"/>
                <w:color w:val="000000"/>
                <w:sz w:val="22"/>
                <w:szCs w:val="22"/>
              </w:rPr>
              <w:t xml:space="preserve">? </w:t>
            </w:r>
          </w:p>
        </w:tc>
        <w:tc>
          <w:tcPr>
            <w:tcW w:w="5517" w:type="dxa"/>
            <w:tcBorders>
              <w:top w:val="nil"/>
              <w:left w:val="nil"/>
              <w:right w:val="nil"/>
            </w:tcBorders>
            <w:vAlign w:val="bottom"/>
          </w:tcPr>
          <w:p w14:paraId="66A9D526" w14:textId="77777777" w:rsidR="009B655C" w:rsidRPr="00832FC1" w:rsidRDefault="009B655C" w:rsidP="0022478C">
            <w:pPr>
              <w:autoSpaceDE w:val="0"/>
              <w:autoSpaceDN w:val="0"/>
              <w:adjustRightInd w:val="0"/>
              <w:spacing w:after="120" w:line="276" w:lineRule="auto"/>
              <w:rPr>
                <w:rFonts w:ascii="Arial" w:hAnsi="Arial" w:cs="Arial"/>
                <w:color w:val="000000"/>
                <w:sz w:val="22"/>
                <w:szCs w:val="22"/>
              </w:rPr>
            </w:pPr>
          </w:p>
        </w:tc>
      </w:tr>
    </w:tbl>
    <w:p w14:paraId="4D0E6972" w14:textId="77777777" w:rsidR="007079E7" w:rsidRDefault="007079E7" w:rsidP="007079E7">
      <w:pPr>
        <w:spacing w:after="200" w:line="276" w:lineRule="auto"/>
        <w:rPr>
          <w:rFonts w:ascii="Arial" w:hAnsi="Arial" w:cs="Arial"/>
          <w:b/>
          <w:bCs/>
          <w:color w:val="000000"/>
          <w:sz w:val="22"/>
          <w:szCs w:val="22"/>
        </w:rPr>
      </w:pPr>
    </w:p>
    <w:p w14:paraId="7673247B" w14:textId="5F68A853" w:rsidR="007079E7" w:rsidRPr="001421EA" w:rsidRDefault="007079E7" w:rsidP="007079E7">
      <w:pPr>
        <w:spacing w:after="200" w:line="276" w:lineRule="auto"/>
        <w:rPr>
          <w:rFonts w:ascii="Arial" w:hAnsi="Arial" w:cs="Arial"/>
          <w:b/>
          <w:bCs/>
          <w:color w:val="000000"/>
          <w:sz w:val="22"/>
          <w:szCs w:val="22"/>
        </w:rPr>
      </w:pPr>
      <w:r w:rsidRPr="001421EA">
        <w:rPr>
          <w:rFonts w:ascii="Arial" w:hAnsi="Arial" w:cs="Arial"/>
          <w:b/>
          <w:bCs/>
          <w:color w:val="000000"/>
          <w:sz w:val="22"/>
          <w:szCs w:val="22"/>
        </w:rPr>
        <w:t>Please tick the box/s of the service</w:t>
      </w:r>
      <w:r>
        <w:rPr>
          <w:rFonts w:ascii="Arial" w:hAnsi="Arial" w:cs="Arial"/>
          <w:b/>
          <w:bCs/>
          <w:color w:val="000000"/>
          <w:sz w:val="22"/>
          <w:szCs w:val="22"/>
        </w:rPr>
        <w:t>/</w:t>
      </w:r>
      <w:r w:rsidRPr="001421EA">
        <w:rPr>
          <w:rFonts w:ascii="Arial" w:hAnsi="Arial" w:cs="Arial"/>
          <w:b/>
          <w:bCs/>
          <w:color w:val="000000"/>
          <w:sz w:val="22"/>
          <w:szCs w:val="22"/>
        </w:rPr>
        <w:t>s you</w:t>
      </w:r>
      <w:r>
        <w:rPr>
          <w:rFonts w:ascii="Arial" w:hAnsi="Arial" w:cs="Arial"/>
          <w:b/>
          <w:bCs/>
          <w:color w:val="000000"/>
          <w:sz w:val="22"/>
          <w:szCs w:val="22"/>
        </w:rPr>
        <w:t xml:space="preserve"> currently work for:</w:t>
      </w:r>
    </w:p>
    <w:p w14:paraId="3A4B7C85" w14:textId="77777777" w:rsidR="007079E7" w:rsidRDefault="007079E7" w:rsidP="007079E7">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 xml:space="preserve">North Metropolitan Health Service </w:t>
      </w:r>
    </w:p>
    <w:p w14:paraId="7CF4BB47" w14:textId="77777777" w:rsidR="007079E7" w:rsidRDefault="007079E7" w:rsidP="007079E7">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 xml:space="preserve">East Metropolitan Health Service </w:t>
      </w:r>
    </w:p>
    <w:p w14:paraId="53C17F23" w14:textId="77777777" w:rsidR="007079E7" w:rsidRDefault="007079E7" w:rsidP="007079E7">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 xml:space="preserve">South Metropolitan Health Service </w:t>
      </w:r>
    </w:p>
    <w:p w14:paraId="413754BB" w14:textId="77777777" w:rsidR="007079E7" w:rsidRDefault="007079E7" w:rsidP="007079E7">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 xml:space="preserve">Western Australian Country Health Service </w:t>
      </w:r>
    </w:p>
    <w:p w14:paraId="02BA5CCF" w14:textId="77777777" w:rsidR="007079E7" w:rsidRPr="00DE001F" w:rsidRDefault="007079E7" w:rsidP="007079E7">
      <w:pPr>
        <w:autoSpaceDE w:val="0"/>
        <w:autoSpaceDN w:val="0"/>
        <w:adjustRightInd w:val="0"/>
        <w:spacing w:line="276" w:lineRule="auto"/>
        <w:rPr>
          <w:rFonts w:ascii="Arial" w:hAnsi="Arial" w:cs="Arial"/>
          <w:color w:val="000000"/>
          <w:sz w:val="22"/>
          <w:szCs w:val="22"/>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 xml:space="preserve">Child and Adolescent Health Service </w:t>
      </w:r>
    </w:p>
    <w:p w14:paraId="428720A1" w14:textId="77777777" w:rsidR="007079E7" w:rsidRDefault="007079E7" w:rsidP="007079E7">
      <w:pPr>
        <w:autoSpaceDE w:val="0"/>
        <w:autoSpaceDN w:val="0"/>
        <w:adjustRightInd w:val="0"/>
        <w:rPr>
          <w:rFonts w:ascii="Arial" w:hAnsi="Arial" w:cs="Arial"/>
          <w:b/>
          <w:color w:val="000000"/>
          <w:sz w:val="28"/>
          <w:szCs w:val="28"/>
        </w:rPr>
      </w:pPr>
      <w:r w:rsidRPr="00832FC1">
        <w:rPr>
          <w:rFonts w:ascii="Arial" w:hAnsi="Arial" w:cs="Arial"/>
          <w:color w:val="000000"/>
          <w:sz w:val="22"/>
          <w:szCs w:val="22"/>
        </w:rPr>
        <w:sym w:font="Wingdings" w:char="F06F"/>
      </w:r>
      <w:r w:rsidRPr="00832FC1">
        <w:rPr>
          <w:rFonts w:ascii="Arial" w:hAnsi="Arial" w:cs="Arial"/>
          <w:color w:val="000000"/>
          <w:sz w:val="22"/>
          <w:szCs w:val="22"/>
        </w:rPr>
        <w:t xml:space="preserve"> </w:t>
      </w:r>
      <w:r>
        <w:rPr>
          <w:rFonts w:ascii="Arial" w:hAnsi="Arial" w:cs="Arial"/>
          <w:color w:val="000000"/>
          <w:sz w:val="22"/>
          <w:szCs w:val="22"/>
        </w:rPr>
        <w:t>Other</w:t>
      </w:r>
      <w:r w:rsidRPr="00832FC1">
        <w:rPr>
          <w:rFonts w:ascii="Arial" w:hAnsi="Arial" w:cs="Arial"/>
          <w:color w:val="000000"/>
          <w:sz w:val="22"/>
          <w:szCs w:val="22"/>
        </w:rPr>
        <w:t xml:space="preserve">, please </w:t>
      </w:r>
      <w:r>
        <w:rPr>
          <w:rFonts w:ascii="Arial" w:hAnsi="Arial" w:cs="Arial"/>
          <w:color w:val="000000"/>
          <w:sz w:val="22"/>
          <w:szCs w:val="22"/>
        </w:rPr>
        <w:t>specify</w:t>
      </w:r>
      <w:r w:rsidRPr="00832FC1">
        <w:rPr>
          <w:rFonts w:ascii="Arial" w:hAnsi="Arial" w:cs="Arial"/>
          <w:color w:val="000000"/>
          <w:sz w:val="22"/>
          <w:szCs w:val="22"/>
        </w:rPr>
        <w:t xml:space="preserve"> </w:t>
      </w:r>
      <w:r w:rsidRPr="00832FC1">
        <w:rPr>
          <w:rFonts w:ascii="Arial" w:eastAsia="Arial Unicode MS" w:hAnsi="Arial" w:cs="Arial"/>
          <w:color w:val="000000"/>
          <w:sz w:val="22"/>
          <w:szCs w:val="22"/>
        </w:rPr>
        <w:t>__________________________</w:t>
      </w:r>
      <w:r>
        <w:rPr>
          <w:rFonts w:ascii="Arial" w:eastAsia="Arial Unicode MS" w:hAnsi="Arial" w:cs="Arial"/>
          <w:color w:val="000000"/>
          <w:sz w:val="22"/>
          <w:szCs w:val="22"/>
        </w:rPr>
        <w:t>______________</w:t>
      </w:r>
    </w:p>
    <w:p w14:paraId="533CD29D" w14:textId="77777777" w:rsidR="007079E7" w:rsidRDefault="007079E7" w:rsidP="006F3990">
      <w:pPr>
        <w:autoSpaceDE w:val="0"/>
        <w:autoSpaceDN w:val="0"/>
        <w:adjustRightInd w:val="0"/>
        <w:spacing w:before="120" w:line="276" w:lineRule="auto"/>
        <w:jc w:val="center"/>
        <w:rPr>
          <w:rFonts w:ascii="Arial" w:hAnsi="Arial" w:cs="Arial"/>
          <w:b/>
          <w:bCs/>
          <w:sz w:val="28"/>
          <w:szCs w:val="28"/>
        </w:rPr>
      </w:pPr>
    </w:p>
    <w:p w14:paraId="2A7CC943" w14:textId="434D5F40" w:rsidR="006F3990" w:rsidRPr="00727FC0" w:rsidRDefault="006F3990" w:rsidP="00727FC0">
      <w:pPr>
        <w:autoSpaceDE w:val="0"/>
        <w:autoSpaceDN w:val="0"/>
        <w:adjustRightInd w:val="0"/>
        <w:spacing w:before="120" w:line="276" w:lineRule="auto"/>
        <w:rPr>
          <w:rFonts w:ascii="Arial" w:hAnsi="Arial" w:cs="Arial"/>
          <w:b/>
          <w:bCs/>
          <w:color w:val="000000"/>
          <w:sz w:val="22"/>
          <w:szCs w:val="22"/>
        </w:rPr>
      </w:pPr>
      <w:r w:rsidRPr="00727FC0">
        <w:rPr>
          <w:rFonts w:ascii="Arial" w:hAnsi="Arial" w:cs="Arial"/>
          <w:b/>
          <w:bCs/>
          <w:color w:val="000000"/>
          <w:sz w:val="22"/>
          <w:szCs w:val="22"/>
        </w:rPr>
        <w:t>Which Expert Working Group</w:t>
      </w:r>
      <w:r w:rsidR="005A1F4F" w:rsidRPr="00727FC0">
        <w:rPr>
          <w:rFonts w:ascii="Arial" w:hAnsi="Arial" w:cs="Arial"/>
          <w:b/>
          <w:bCs/>
          <w:color w:val="000000"/>
          <w:sz w:val="22"/>
          <w:szCs w:val="22"/>
        </w:rPr>
        <w:t>/</w:t>
      </w:r>
      <w:r w:rsidRPr="00727FC0">
        <w:rPr>
          <w:rFonts w:ascii="Arial" w:hAnsi="Arial" w:cs="Arial"/>
          <w:b/>
          <w:bCs/>
          <w:color w:val="000000"/>
          <w:sz w:val="22"/>
          <w:szCs w:val="22"/>
        </w:rPr>
        <w:t xml:space="preserve">s </w:t>
      </w:r>
      <w:r w:rsidR="003A3D61" w:rsidRPr="00727FC0">
        <w:rPr>
          <w:rFonts w:ascii="Arial" w:hAnsi="Arial" w:cs="Arial"/>
          <w:b/>
          <w:bCs/>
          <w:color w:val="000000"/>
          <w:sz w:val="22"/>
          <w:szCs w:val="22"/>
        </w:rPr>
        <w:t>align with your experience</w:t>
      </w:r>
      <w:r w:rsidR="00727FC0">
        <w:rPr>
          <w:rFonts w:ascii="Arial" w:hAnsi="Arial" w:cs="Arial"/>
          <w:b/>
          <w:bCs/>
          <w:color w:val="000000"/>
          <w:sz w:val="22"/>
          <w:szCs w:val="22"/>
        </w:rPr>
        <w:t xml:space="preserve"> </w:t>
      </w:r>
      <w:r w:rsidRPr="00727FC0">
        <w:rPr>
          <w:rFonts w:ascii="Arial" w:hAnsi="Arial" w:cs="Arial"/>
          <w:b/>
          <w:bCs/>
          <w:color w:val="000000"/>
          <w:sz w:val="22"/>
          <w:szCs w:val="22"/>
        </w:rPr>
        <w:t>(you can tick more than one)</w:t>
      </w:r>
    </w:p>
    <w:p w14:paraId="64B28D80" w14:textId="77777777" w:rsidR="0050158B" w:rsidRDefault="0050158B" w:rsidP="0050158B">
      <w:pPr>
        <w:pStyle w:val="MHCbullet"/>
        <w:spacing w:after="144"/>
        <w:ind w:left="0" w:firstLine="0"/>
      </w:pPr>
      <w:sdt>
        <w:sdtPr>
          <w:rPr>
            <w:b/>
            <w:color w:val="000000"/>
          </w:rPr>
          <w:id w:val="-1068563872"/>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Pr="005A75D0">
        <w:rPr>
          <w:b/>
          <w:color w:val="000000"/>
        </w:rPr>
        <w:t xml:space="preserve"> </w:t>
      </w:r>
      <w:r>
        <w:t xml:space="preserve">Metropolitan Community Treatment Services EWG </w:t>
      </w:r>
    </w:p>
    <w:p w14:paraId="30EB4636" w14:textId="208C6D04" w:rsidR="0050158B" w:rsidRDefault="0050158B" w:rsidP="0050158B">
      <w:pPr>
        <w:pStyle w:val="MHCbullet"/>
        <w:spacing w:after="144"/>
        <w:ind w:left="0" w:firstLine="0"/>
      </w:pPr>
      <w:sdt>
        <w:sdtPr>
          <w:rPr>
            <w:b/>
            <w:color w:val="000000"/>
          </w:rPr>
          <w:id w:val="-40671984"/>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Pr="005A75D0">
        <w:rPr>
          <w:b/>
          <w:color w:val="000000"/>
        </w:rPr>
        <w:t xml:space="preserve"> </w:t>
      </w:r>
      <w:bookmarkStart w:id="3" w:name="_GoBack"/>
      <w:bookmarkEnd w:id="3"/>
      <w:r>
        <w:t xml:space="preserve">Regional and Remote Community Treatment Services EWG </w:t>
      </w:r>
    </w:p>
    <w:p w14:paraId="4CF14FDF" w14:textId="77777777" w:rsidR="0050158B" w:rsidRDefault="0050158B" w:rsidP="0050158B">
      <w:pPr>
        <w:pStyle w:val="MHCbullet"/>
        <w:spacing w:after="144"/>
        <w:ind w:left="0" w:firstLine="0"/>
      </w:pPr>
      <w:sdt>
        <w:sdtPr>
          <w:rPr>
            <w:b/>
            <w:color w:val="000000"/>
          </w:rPr>
          <w:id w:val="124519287"/>
          <w14:checkbox>
            <w14:checked w14:val="0"/>
            <w14:checkedState w14:val="2612" w14:font="MS Gothic"/>
            <w14:uncheckedState w14:val="2610" w14:font="MS Gothic"/>
          </w14:checkbox>
        </w:sdtPr>
        <w:sdtContent>
          <w:r>
            <w:rPr>
              <w:rFonts w:ascii="MS Gothic" w:eastAsia="MS Gothic" w:hAnsi="MS Gothic" w:hint="eastAsia"/>
              <w:b/>
              <w:color w:val="000000"/>
            </w:rPr>
            <w:t>☐</w:t>
          </w:r>
        </w:sdtContent>
      </w:sdt>
      <w:r w:rsidRPr="005A75D0">
        <w:rPr>
          <w:b/>
          <w:color w:val="000000"/>
        </w:rPr>
        <w:t xml:space="preserve"> </w:t>
      </w:r>
      <w:r>
        <w:t>Emergency Response Services EWG.</w:t>
      </w:r>
    </w:p>
    <w:p w14:paraId="213B51F4" w14:textId="08C03EFA" w:rsidR="007E153F" w:rsidRPr="00832FC1" w:rsidRDefault="007E153F" w:rsidP="007079E7">
      <w:pPr>
        <w:autoSpaceDE w:val="0"/>
        <w:autoSpaceDN w:val="0"/>
        <w:adjustRightInd w:val="0"/>
        <w:spacing w:before="240"/>
        <w:jc w:val="center"/>
        <w:rPr>
          <w:rFonts w:ascii="Arial" w:hAnsi="Arial" w:cs="Arial"/>
          <w:b/>
          <w:bCs/>
          <w:sz w:val="28"/>
          <w:szCs w:val="28"/>
        </w:rPr>
      </w:pPr>
      <w:r w:rsidRPr="00832FC1">
        <w:rPr>
          <w:rFonts w:ascii="Arial" w:hAnsi="Arial" w:cs="Arial"/>
          <w:b/>
          <w:bCs/>
          <w:sz w:val="28"/>
          <w:szCs w:val="28"/>
        </w:rPr>
        <w:t>Meeting the Requirements of the Role</w:t>
      </w:r>
    </w:p>
    <w:p w14:paraId="377A2DEA" w14:textId="62FCF5C2" w:rsidR="00A7394C" w:rsidRDefault="00A7394C" w:rsidP="007E153F">
      <w:pPr>
        <w:autoSpaceDE w:val="0"/>
        <w:autoSpaceDN w:val="0"/>
        <w:adjustRightInd w:val="0"/>
        <w:rPr>
          <w:rFonts w:ascii="Arial" w:hAnsi="Arial" w:cs="Arial"/>
          <w:b/>
          <w:color w:val="000000"/>
          <w:sz w:val="28"/>
          <w:szCs w:val="28"/>
        </w:rPr>
      </w:pPr>
    </w:p>
    <w:p w14:paraId="6F3FA60B" w14:textId="770D361A" w:rsidR="00BD0DC1" w:rsidRPr="00832FC1" w:rsidRDefault="00BD0DC1" w:rsidP="00BD0DC1">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Please provide responses to the following </w:t>
      </w:r>
      <w:r w:rsidR="008F7639">
        <w:rPr>
          <w:rFonts w:ascii="Arial" w:hAnsi="Arial" w:cs="Arial"/>
          <w:color w:val="000000"/>
          <w:sz w:val="22"/>
          <w:szCs w:val="22"/>
        </w:rPr>
        <w:t>criteria</w:t>
      </w:r>
      <w:r>
        <w:rPr>
          <w:rFonts w:ascii="Arial" w:hAnsi="Arial" w:cs="Arial"/>
          <w:color w:val="000000"/>
          <w:sz w:val="22"/>
          <w:szCs w:val="22"/>
        </w:rPr>
        <w:t>:</w:t>
      </w:r>
    </w:p>
    <w:p w14:paraId="77D1E43C" w14:textId="77777777" w:rsidR="00BD0DC1" w:rsidRPr="00832FC1" w:rsidRDefault="00BD0DC1" w:rsidP="00BD0DC1">
      <w:pPr>
        <w:pStyle w:val="ListParagraph"/>
        <w:autoSpaceDE w:val="0"/>
        <w:autoSpaceDN w:val="0"/>
        <w:adjustRightInd w:val="0"/>
        <w:rPr>
          <w:rFonts w:ascii="Arial" w:hAnsi="Arial" w:cs="Arial"/>
          <w:color w:val="000000"/>
          <w:sz w:val="22"/>
          <w:szCs w:val="22"/>
        </w:rPr>
      </w:pPr>
    </w:p>
    <w:p w14:paraId="31FDE252" w14:textId="08A9D9AB"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A senior clinician</w:t>
      </w:r>
      <w:r w:rsidR="00265810">
        <w:rPr>
          <w:rFonts w:ascii="Arial" w:hAnsi="Arial" w:cs="Arial"/>
          <w:sz w:val="22"/>
          <w:szCs w:val="22"/>
          <w:lang w:val="en-US"/>
        </w:rPr>
        <w:t xml:space="preserve"> or health service manager</w:t>
      </w:r>
      <w:r w:rsidRPr="00DE001F">
        <w:rPr>
          <w:rFonts w:ascii="Arial" w:hAnsi="Arial" w:cs="Arial"/>
          <w:sz w:val="22"/>
          <w:szCs w:val="22"/>
          <w:lang w:val="en-US"/>
        </w:rPr>
        <w:t>, with significant experience working in the area of youth, adult and / or older adult community mental health treatment or emergency response services, or that has an interface with those services.</w:t>
      </w:r>
    </w:p>
    <w:p w14:paraId="73E02B7E" w14:textId="77777777"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 xml:space="preserve">Previous experience working and consulting widely with a network of clinicians, service providers, consumers, families, carers, and / or other community members. </w:t>
      </w:r>
    </w:p>
    <w:p w14:paraId="79F17A74" w14:textId="77777777"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 xml:space="preserve">Be sufficiently confident to be able to present their views in discussions and decision-making in EWG meetings. </w:t>
      </w:r>
    </w:p>
    <w:p w14:paraId="3FF3B3BE" w14:textId="77777777"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 xml:space="preserve">Well-developed interpersonal skills, including the ability to give constructive input, maintain good working relationships with stakeholders, listen objectively, negotiate and make reasoned judgements. Demonstrated ability to use these skills to achieve results. </w:t>
      </w:r>
    </w:p>
    <w:p w14:paraId="034366C1" w14:textId="77777777"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 xml:space="preserve">Understanding of matters that affect and impact on mental health community treatment services and/or mental health emergency response services. </w:t>
      </w:r>
    </w:p>
    <w:p w14:paraId="4BC9AEB6" w14:textId="77777777" w:rsidR="00DE001F" w:rsidRPr="00DE001F"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Understanding of a range of mental health issues and/or AOD use, including how these impact consumers, their families, carers and the community</w:t>
      </w:r>
    </w:p>
    <w:p w14:paraId="547DF537" w14:textId="2EA69F2F" w:rsidR="006C1796" w:rsidRDefault="00DE001F" w:rsidP="00DE001F">
      <w:pPr>
        <w:pStyle w:val="ListParagraph"/>
        <w:numPr>
          <w:ilvl w:val="0"/>
          <w:numId w:val="8"/>
        </w:numPr>
        <w:spacing w:afterLines="60" w:after="144" w:line="22" w:lineRule="atLeast"/>
        <w:jc w:val="both"/>
        <w:rPr>
          <w:rFonts w:ascii="Arial" w:hAnsi="Arial" w:cs="Arial"/>
          <w:sz w:val="22"/>
          <w:szCs w:val="22"/>
          <w:lang w:val="en-US"/>
        </w:rPr>
      </w:pPr>
      <w:r w:rsidRPr="00DE001F">
        <w:rPr>
          <w:rFonts w:ascii="Arial" w:hAnsi="Arial" w:cs="Arial"/>
          <w:sz w:val="22"/>
          <w:szCs w:val="22"/>
          <w:lang w:val="en-US"/>
        </w:rPr>
        <w:t xml:space="preserve">Passion or interest in improving mental health outcomes for youth, adults and older adults in WA through participation in the CTER Roadmap Project. </w:t>
      </w:r>
    </w:p>
    <w:p w14:paraId="493588E5" w14:textId="77777777" w:rsidR="00D11BAB" w:rsidRPr="00D11BAB" w:rsidRDefault="00D11BAB" w:rsidP="00D11BAB">
      <w:pPr>
        <w:spacing w:afterLines="60" w:after="144" w:line="22" w:lineRule="atLeast"/>
        <w:jc w:val="both"/>
        <w:rPr>
          <w:rFonts w:ascii="Arial" w:hAnsi="Arial" w:cs="Arial"/>
          <w:sz w:val="22"/>
          <w:szCs w:val="22"/>
          <w:lang w:val="en-US"/>
        </w:rPr>
      </w:pPr>
    </w:p>
    <w:p w14:paraId="098B5535" w14:textId="5792F9C5" w:rsidR="008E061B" w:rsidRPr="008E061B" w:rsidRDefault="008E061B" w:rsidP="008E061B">
      <w:pPr>
        <w:spacing w:after="200" w:line="276" w:lineRule="auto"/>
        <w:jc w:val="both"/>
        <w:rPr>
          <w:rFonts w:ascii="Arial" w:hAnsi="Arial" w:cs="Arial"/>
          <w:b/>
          <w:bCs/>
          <w:sz w:val="22"/>
          <w:szCs w:val="22"/>
          <w:u w:val="single"/>
        </w:rPr>
      </w:pPr>
      <w:r w:rsidRPr="008E061B">
        <w:rPr>
          <w:rFonts w:ascii="Arial" w:hAnsi="Arial" w:cs="Arial"/>
          <w:b/>
          <w:bCs/>
          <w:sz w:val="22"/>
          <w:szCs w:val="22"/>
          <w:u w:val="single"/>
        </w:rPr>
        <w:t>Please send your completed application to</w:t>
      </w:r>
      <w:r w:rsidR="00DE001F">
        <w:rPr>
          <w:rFonts w:ascii="Arial" w:hAnsi="Arial" w:cs="Arial"/>
          <w:b/>
          <w:bCs/>
          <w:sz w:val="22"/>
          <w:szCs w:val="22"/>
          <w:u w:val="single"/>
        </w:rPr>
        <w:t xml:space="preserve"> Ms Anya-Jane Walters, Principal Project Manager </w:t>
      </w:r>
      <w:r w:rsidR="00522FAC" w:rsidRPr="008E061B">
        <w:rPr>
          <w:rFonts w:ascii="Arial" w:hAnsi="Arial" w:cs="Arial"/>
          <w:b/>
          <w:bCs/>
          <w:sz w:val="22"/>
          <w:szCs w:val="22"/>
          <w:u w:val="single"/>
        </w:rPr>
        <w:t>by</w:t>
      </w:r>
      <w:r w:rsidRPr="008E061B">
        <w:rPr>
          <w:rFonts w:ascii="Arial" w:hAnsi="Arial" w:cs="Arial"/>
          <w:b/>
          <w:bCs/>
          <w:sz w:val="22"/>
          <w:szCs w:val="22"/>
          <w:u w:val="single"/>
        </w:rPr>
        <w:t xml:space="preserve"> </w:t>
      </w:r>
      <w:r w:rsidR="00A41202">
        <w:rPr>
          <w:rFonts w:ascii="Arial" w:hAnsi="Arial" w:cs="Arial"/>
          <w:b/>
          <w:bCs/>
          <w:sz w:val="22"/>
          <w:szCs w:val="22"/>
          <w:u w:val="single"/>
        </w:rPr>
        <w:t>9</w:t>
      </w:r>
      <w:r w:rsidR="009051E4">
        <w:rPr>
          <w:rFonts w:ascii="Arial" w:hAnsi="Arial" w:cs="Arial"/>
          <w:b/>
          <w:bCs/>
          <w:sz w:val="22"/>
          <w:szCs w:val="22"/>
          <w:u w:val="single"/>
        </w:rPr>
        <w:t>:00</w:t>
      </w:r>
      <w:r w:rsidR="00A41202">
        <w:rPr>
          <w:rFonts w:ascii="Arial" w:hAnsi="Arial" w:cs="Arial"/>
          <w:b/>
          <w:bCs/>
          <w:sz w:val="22"/>
          <w:szCs w:val="22"/>
          <w:u w:val="single"/>
        </w:rPr>
        <w:t>AM</w:t>
      </w:r>
      <w:r w:rsidR="009051E4">
        <w:rPr>
          <w:rFonts w:ascii="Arial" w:hAnsi="Arial" w:cs="Arial"/>
          <w:b/>
          <w:bCs/>
          <w:sz w:val="22"/>
          <w:szCs w:val="22"/>
          <w:u w:val="single"/>
        </w:rPr>
        <w:t>, Monday</w:t>
      </w:r>
      <w:r w:rsidR="00DE001F">
        <w:rPr>
          <w:rFonts w:ascii="Arial" w:hAnsi="Arial" w:cs="Arial"/>
          <w:b/>
          <w:bCs/>
          <w:sz w:val="22"/>
          <w:szCs w:val="22"/>
          <w:u w:val="single"/>
        </w:rPr>
        <w:t xml:space="preserve"> </w:t>
      </w:r>
      <w:r w:rsidR="00E40E37">
        <w:rPr>
          <w:rFonts w:ascii="Arial" w:hAnsi="Arial" w:cs="Arial"/>
          <w:b/>
          <w:bCs/>
          <w:sz w:val="22"/>
          <w:szCs w:val="22"/>
          <w:u w:val="single"/>
        </w:rPr>
        <w:t>9</w:t>
      </w:r>
      <w:r w:rsidR="009051E4">
        <w:rPr>
          <w:rFonts w:ascii="Arial" w:hAnsi="Arial" w:cs="Arial"/>
          <w:b/>
          <w:bCs/>
          <w:sz w:val="22"/>
          <w:szCs w:val="22"/>
          <w:u w:val="single"/>
        </w:rPr>
        <w:t xml:space="preserve"> </w:t>
      </w:r>
      <w:r w:rsidR="00164001">
        <w:rPr>
          <w:rFonts w:ascii="Arial" w:hAnsi="Arial" w:cs="Arial"/>
          <w:b/>
          <w:bCs/>
          <w:sz w:val="22"/>
          <w:szCs w:val="22"/>
          <w:u w:val="single"/>
        </w:rPr>
        <w:t>August 2021.</w:t>
      </w:r>
    </w:p>
    <w:p w14:paraId="227A624B" w14:textId="6C152014" w:rsidR="00E85D1C" w:rsidRDefault="00164001" w:rsidP="006C1796">
      <w:pPr>
        <w:spacing w:after="200" w:line="276" w:lineRule="auto"/>
        <w:rPr>
          <w:rFonts w:ascii="Arial" w:hAnsi="Arial" w:cs="Arial"/>
        </w:rPr>
      </w:pPr>
      <w:r>
        <w:rPr>
          <w:rFonts w:ascii="Arial" w:hAnsi="Arial" w:cs="Arial"/>
        </w:rPr>
        <w:t xml:space="preserve">Email: </w:t>
      </w:r>
      <w:hyperlink r:id="rId11" w:history="1">
        <w:r w:rsidR="00DE001F" w:rsidRPr="001626BF">
          <w:rPr>
            <w:rStyle w:val="Hyperlink"/>
            <w:rFonts w:ascii="Arial" w:hAnsi="Arial" w:cs="Arial"/>
          </w:rPr>
          <w:t>CommunityRoadmap@mhc.wa.gov.au</w:t>
        </w:r>
      </w:hyperlink>
      <w:r w:rsidR="00DE001F">
        <w:rPr>
          <w:rFonts w:ascii="Arial" w:hAnsi="Arial" w:cs="Arial"/>
        </w:rPr>
        <w:t xml:space="preserve"> </w:t>
      </w:r>
    </w:p>
    <w:p w14:paraId="10B257C8" w14:textId="032AA180" w:rsidR="00164001" w:rsidRDefault="00164001" w:rsidP="006C1796">
      <w:pPr>
        <w:spacing w:after="200" w:line="276" w:lineRule="auto"/>
        <w:rPr>
          <w:rStyle w:val="Hyperlink"/>
          <w:rFonts w:ascii="Arial" w:hAnsi="Arial" w:cs="Arial"/>
          <w:b/>
          <w:bCs/>
        </w:rPr>
      </w:pPr>
      <w:r>
        <w:rPr>
          <w:rFonts w:ascii="Arial" w:hAnsi="Arial" w:cs="Arial"/>
        </w:rPr>
        <w:t>Or via the</w:t>
      </w:r>
      <w:r w:rsidRPr="0095300C">
        <w:rPr>
          <w:rFonts w:ascii="Arial" w:hAnsi="Arial" w:cs="Arial"/>
          <w:b/>
          <w:bCs/>
        </w:rPr>
        <w:t xml:space="preserve"> </w:t>
      </w:r>
      <w:hyperlink r:id="rId12" w:history="1">
        <w:r w:rsidRPr="0095300C">
          <w:rPr>
            <w:rStyle w:val="Hyperlink"/>
            <w:rFonts w:ascii="Arial" w:hAnsi="Arial" w:cs="Arial"/>
            <w:b/>
            <w:bCs/>
          </w:rPr>
          <w:t>electronic form.</w:t>
        </w:r>
      </w:hyperlink>
    </w:p>
    <w:p w14:paraId="2029C365" w14:textId="77777777" w:rsidR="00A74A8C" w:rsidRPr="00663C47" w:rsidRDefault="00A74A8C" w:rsidP="00A74A8C">
      <w:pPr>
        <w:autoSpaceDE w:val="0"/>
        <w:autoSpaceDN w:val="0"/>
        <w:adjustRightInd w:val="0"/>
        <w:rPr>
          <w:rFonts w:ascii="Arial" w:hAnsi="Arial" w:cs="Arial"/>
          <w:b/>
          <w:color w:val="000000"/>
          <w:sz w:val="22"/>
          <w:szCs w:val="22"/>
        </w:rPr>
      </w:pPr>
      <w:r w:rsidRPr="00663C47">
        <w:rPr>
          <w:rFonts w:ascii="Arial" w:hAnsi="Arial" w:cs="Arial"/>
          <w:b/>
          <w:color w:val="000000"/>
          <w:sz w:val="22"/>
          <w:szCs w:val="22"/>
        </w:rPr>
        <w:t xml:space="preserve">Thank you for your interest in being part of </w:t>
      </w:r>
      <w:r>
        <w:rPr>
          <w:rFonts w:ascii="Arial" w:hAnsi="Arial" w:cs="Arial"/>
          <w:b/>
          <w:color w:val="000000"/>
          <w:sz w:val="22"/>
          <w:szCs w:val="22"/>
        </w:rPr>
        <w:t>transforming</w:t>
      </w:r>
      <w:r w:rsidRPr="00663C47">
        <w:rPr>
          <w:rFonts w:ascii="Arial" w:hAnsi="Arial" w:cs="Arial"/>
          <w:b/>
          <w:color w:val="000000"/>
          <w:sz w:val="22"/>
          <w:szCs w:val="22"/>
        </w:rPr>
        <w:t xml:space="preserve"> mental health, alcohol and other drug services in WA.</w:t>
      </w:r>
    </w:p>
    <w:p w14:paraId="1582638D" w14:textId="77777777" w:rsidR="008713ED" w:rsidRPr="00832FC1" w:rsidRDefault="008713ED" w:rsidP="006C1796">
      <w:pPr>
        <w:spacing w:after="200" w:line="276" w:lineRule="auto"/>
        <w:rPr>
          <w:rFonts w:ascii="Arial" w:hAnsi="Arial" w:cs="Arial"/>
        </w:rPr>
      </w:pPr>
    </w:p>
    <w:sectPr w:rsidR="008713ED" w:rsidRPr="00832FC1" w:rsidSect="00782C87">
      <w:headerReference w:type="default" r:id="rId13"/>
      <w:pgSz w:w="11906" w:h="16838"/>
      <w:pgMar w:top="567"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B282" w14:textId="77777777" w:rsidR="00E34A1C" w:rsidRDefault="00E34A1C" w:rsidP="00D67A1B">
      <w:r>
        <w:separator/>
      </w:r>
    </w:p>
  </w:endnote>
  <w:endnote w:type="continuationSeparator" w:id="0">
    <w:p w14:paraId="1E7053CA" w14:textId="77777777" w:rsidR="00E34A1C" w:rsidRDefault="00E34A1C" w:rsidP="00D67A1B">
      <w:r>
        <w:continuationSeparator/>
      </w:r>
    </w:p>
  </w:endnote>
  <w:endnote w:type="continuationNotice" w:id="1">
    <w:p w14:paraId="1BE10349" w14:textId="77777777" w:rsidR="00E34A1C" w:rsidRDefault="00E34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AFD0" w14:textId="77777777" w:rsidR="00E34A1C" w:rsidRDefault="00E34A1C" w:rsidP="00D67A1B">
      <w:r>
        <w:separator/>
      </w:r>
    </w:p>
  </w:footnote>
  <w:footnote w:type="continuationSeparator" w:id="0">
    <w:p w14:paraId="0B5D73FA" w14:textId="77777777" w:rsidR="00E34A1C" w:rsidRDefault="00E34A1C" w:rsidP="00D67A1B">
      <w:r>
        <w:continuationSeparator/>
      </w:r>
    </w:p>
  </w:footnote>
  <w:footnote w:type="continuationNotice" w:id="1">
    <w:p w14:paraId="26BC97CF" w14:textId="77777777" w:rsidR="00E34A1C" w:rsidRDefault="00E34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856860"/>
      <w:docPartObj>
        <w:docPartGallery w:val="Page Numbers (Top of Page)"/>
        <w:docPartUnique/>
      </w:docPartObj>
    </w:sdtPr>
    <w:sdtEndPr>
      <w:rPr>
        <w:noProof/>
      </w:rPr>
    </w:sdtEndPr>
    <w:sdtContent>
      <w:bookmarkStart w:id="4" w:name="OLE_LINK2" w:displacedByCustomXml="prev"/>
      <w:bookmarkStart w:id="5" w:name="OLE_LINK1" w:displacedByCustomXml="prev"/>
      <w:p w14:paraId="7223850E" w14:textId="7B790B1C" w:rsidR="006B411B" w:rsidRDefault="00782C87" w:rsidP="00782C87">
        <w:pPr>
          <w:pStyle w:val="Header"/>
        </w:pPr>
        <w:r>
          <w:rPr>
            <w:noProof/>
          </w:rPr>
          <w:drawing>
            <wp:inline distT="0" distB="0" distL="0" distR="0" wp14:anchorId="2AD4445E" wp14:editId="2C4F9A2C">
              <wp:extent cx="38176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647700"/>
                      </a:xfrm>
                      <a:prstGeom prst="rect">
                        <a:avLst/>
                      </a:prstGeom>
                      <a:noFill/>
                      <a:ln>
                        <a:noFill/>
                      </a:ln>
                    </pic:spPr>
                  </pic:pic>
                </a:graphicData>
              </a:graphic>
            </wp:inline>
          </w:drawing>
        </w:r>
      </w:p>
      <w:bookmarkEnd w:id="4" w:displacedByCustomXml="next"/>
      <w:bookmarkEnd w:id="5" w:displacedByCustomXml="next"/>
    </w:sdtContent>
  </w:sdt>
  <w:p w14:paraId="00B8AC06" w14:textId="77777777" w:rsidR="00D67A1B" w:rsidRDefault="00D6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E91"/>
    <w:multiLevelType w:val="hybridMultilevel"/>
    <w:tmpl w:val="F858E6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683765"/>
    <w:multiLevelType w:val="hybridMultilevel"/>
    <w:tmpl w:val="9662B8B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20F7681B"/>
    <w:multiLevelType w:val="hybridMultilevel"/>
    <w:tmpl w:val="EE9EBA4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2AA12C55"/>
    <w:multiLevelType w:val="hybridMultilevel"/>
    <w:tmpl w:val="70249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2B5129"/>
    <w:multiLevelType w:val="hybridMultilevel"/>
    <w:tmpl w:val="979C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09490B"/>
    <w:multiLevelType w:val="hybridMultilevel"/>
    <w:tmpl w:val="5BD0C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790570"/>
    <w:multiLevelType w:val="hybridMultilevel"/>
    <w:tmpl w:val="A2FE70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9972117"/>
    <w:multiLevelType w:val="hybridMultilevel"/>
    <w:tmpl w:val="665A266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8"/>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24"/>
    <w:rsid w:val="00013414"/>
    <w:rsid w:val="00013633"/>
    <w:rsid w:val="000214C5"/>
    <w:rsid w:val="000252A2"/>
    <w:rsid w:val="000338F6"/>
    <w:rsid w:val="000401B5"/>
    <w:rsid w:val="00042371"/>
    <w:rsid w:val="0004337E"/>
    <w:rsid w:val="0007114A"/>
    <w:rsid w:val="00073774"/>
    <w:rsid w:val="0009225C"/>
    <w:rsid w:val="000A0E1C"/>
    <w:rsid w:val="000A379B"/>
    <w:rsid w:val="000D253E"/>
    <w:rsid w:val="00123265"/>
    <w:rsid w:val="00123D7E"/>
    <w:rsid w:val="00124C89"/>
    <w:rsid w:val="00125E87"/>
    <w:rsid w:val="0014071A"/>
    <w:rsid w:val="00143852"/>
    <w:rsid w:val="00143E1A"/>
    <w:rsid w:val="00150681"/>
    <w:rsid w:val="00164001"/>
    <w:rsid w:val="001B48AB"/>
    <w:rsid w:val="001C5983"/>
    <w:rsid w:val="001D0AD4"/>
    <w:rsid w:val="001D0E2C"/>
    <w:rsid w:val="001D3B14"/>
    <w:rsid w:val="001E30BB"/>
    <w:rsid w:val="001F0D06"/>
    <w:rsid w:val="002147A3"/>
    <w:rsid w:val="00214C89"/>
    <w:rsid w:val="00215E7F"/>
    <w:rsid w:val="002174F6"/>
    <w:rsid w:val="0023474A"/>
    <w:rsid w:val="00240CE9"/>
    <w:rsid w:val="00241EC2"/>
    <w:rsid w:val="00247AD9"/>
    <w:rsid w:val="0025022E"/>
    <w:rsid w:val="002600F7"/>
    <w:rsid w:val="00265810"/>
    <w:rsid w:val="00266CC5"/>
    <w:rsid w:val="00273D03"/>
    <w:rsid w:val="00280CBB"/>
    <w:rsid w:val="002A6510"/>
    <w:rsid w:val="002F1790"/>
    <w:rsid w:val="003108FB"/>
    <w:rsid w:val="00316AE0"/>
    <w:rsid w:val="003215DE"/>
    <w:rsid w:val="00333886"/>
    <w:rsid w:val="00333E4B"/>
    <w:rsid w:val="00336DED"/>
    <w:rsid w:val="00345F69"/>
    <w:rsid w:val="00380F8B"/>
    <w:rsid w:val="00391B17"/>
    <w:rsid w:val="003934E2"/>
    <w:rsid w:val="003970ED"/>
    <w:rsid w:val="003A3D61"/>
    <w:rsid w:val="003B51C4"/>
    <w:rsid w:val="003C4519"/>
    <w:rsid w:val="003E797E"/>
    <w:rsid w:val="003F396E"/>
    <w:rsid w:val="004059D3"/>
    <w:rsid w:val="004204D3"/>
    <w:rsid w:val="00431DDC"/>
    <w:rsid w:val="004421C5"/>
    <w:rsid w:val="00443086"/>
    <w:rsid w:val="00443852"/>
    <w:rsid w:val="004606AE"/>
    <w:rsid w:val="00470FF7"/>
    <w:rsid w:val="004902F4"/>
    <w:rsid w:val="004B2F9C"/>
    <w:rsid w:val="004B3986"/>
    <w:rsid w:val="004B65F5"/>
    <w:rsid w:val="004D26FC"/>
    <w:rsid w:val="004D7691"/>
    <w:rsid w:val="0050158B"/>
    <w:rsid w:val="005223D5"/>
    <w:rsid w:val="00522FAC"/>
    <w:rsid w:val="005567C1"/>
    <w:rsid w:val="00560812"/>
    <w:rsid w:val="005631EF"/>
    <w:rsid w:val="0056466A"/>
    <w:rsid w:val="00570DF7"/>
    <w:rsid w:val="005A1F4F"/>
    <w:rsid w:val="005B0653"/>
    <w:rsid w:val="005B0E05"/>
    <w:rsid w:val="005D1EFF"/>
    <w:rsid w:val="005E6144"/>
    <w:rsid w:val="00602BE3"/>
    <w:rsid w:val="00613E75"/>
    <w:rsid w:val="00620915"/>
    <w:rsid w:val="006703A7"/>
    <w:rsid w:val="00697103"/>
    <w:rsid w:val="006B116D"/>
    <w:rsid w:val="006B411B"/>
    <w:rsid w:val="006C1796"/>
    <w:rsid w:val="006C3E47"/>
    <w:rsid w:val="006C6E3A"/>
    <w:rsid w:val="006D34F6"/>
    <w:rsid w:val="006E5FD2"/>
    <w:rsid w:val="006E7329"/>
    <w:rsid w:val="006F3990"/>
    <w:rsid w:val="006F3A68"/>
    <w:rsid w:val="006F6105"/>
    <w:rsid w:val="007036B8"/>
    <w:rsid w:val="00706C79"/>
    <w:rsid w:val="007079E7"/>
    <w:rsid w:val="0072116C"/>
    <w:rsid w:val="0072155F"/>
    <w:rsid w:val="0072301E"/>
    <w:rsid w:val="007256D3"/>
    <w:rsid w:val="0072706B"/>
    <w:rsid w:val="00727FC0"/>
    <w:rsid w:val="007427BB"/>
    <w:rsid w:val="00761F35"/>
    <w:rsid w:val="00777A4B"/>
    <w:rsid w:val="0078001D"/>
    <w:rsid w:val="00782C87"/>
    <w:rsid w:val="007837B1"/>
    <w:rsid w:val="007A47AE"/>
    <w:rsid w:val="007D033A"/>
    <w:rsid w:val="007D7217"/>
    <w:rsid w:val="007E153F"/>
    <w:rsid w:val="007F522B"/>
    <w:rsid w:val="0081005D"/>
    <w:rsid w:val="00831BDC"/>
    <w:rsid w:val="00832FC1"/>
    <w:rsid w:val="00833439"/>
    <w:rsid w:val="0084789A"/>
    <w:rsid w:val="008506B7"/>
    <w:rsid w:val="008713ED"/>
    <w:rsid w:val="00877ABB"/>
    <w:rsid w:val="00881226"/>
    <w:rsid w:val="0088392C"/>
    <w:rsid w:val="008A3A6A"/>
    <w:rsid w:val="008B5861"/>
    <w:rsid w:val="008C7D88"/>
    <w:rsid w:val="008E061B"/>
    <w:rsid w:val="008F0285"/>
    <w:rsid w:val="008F5FF3"/>
    <w:rsid w:val="008F740A"/>
    <w:rsid w:val="008F7639"/>
    <w:rsid w:val="009051E4"/>
    <w:rsid w:val="0091044E"/>
    <w:rsid w:val="00914E7F"/>
    <w:rsid w:val="00933117"/>
    <w:rsid w:val="00951044"/>
    <w:rsid w:val="0095300C"/>
    <w:rsid w:val="0096079C"/>
    <w:rsid w:val="00963319"/>
    <w:rsid w:val="0097092E"/>
    <w:rsid w:val="009804C8"/>
    <w:rsid w:val="009811C4"/>
    <w:rsid w:val="009867B5"/>
    <w:rsid w:val="0099631A"/>
    <w:rsid w:val="009A0353"/>
    <w:rsid w:val="009A09B4"/>
    <w:rsid w:val="009A2619"/>
    <w:rsid w:val="009B655C"/>
    <w:rsid w:val="009C4A3B"/>
    <w:rsid w:val="009F48AC"/>
    <w:rsid w:val="009F49CE"/>
    <w:rsid w:val="00A03006"/>
    <w:rsid w:val="00A12C15"/>
    <w:rsid w:val="00A15FFA"/>
    <w:rsid w:val="00A16F65"/>
    <w:rsid w:val="00A2631F"/>
    <w:rsid w:val="00A27229"/>
    <w:rsid w:val="00A41202"/>
    <w:rsid w:val="00A56E61"/>
    <w:rsid w:val="00A61FCE"/>
    <w:rsid w:val="00A7394C"/>
    <w:rsid w:val="00A74A8C"/>
    <w:rsid w:val="00A92C06"/>
    <w:rsid w:val="00AB18D7"/>
    <w:rsid w:val="00AB7B23"/>
    <w:rsid w:val="00AC773D"/>
    <w:rsid w:val="00AE1E89"/>
    <w:rsid w:val="00AF2FF3"/>
    <w:rsid w:val="00AF4E70"/>
    <w:rsid w:val="00B35007"/>
    <w:rsid w:val="00B42DC9"/>
    <w:rsid w:val="00B60D56"/>
    <w:rsid w:val="00B709B4"/>
    <w:rsid w:val="00B7756D"/>
    <w:rsid w:val="00B90ADD"/>
    <w:rsid w:val="00B94371"/>
    <w:rsid w:val="00BA573C"/>
    <w:rsid w:val="00BA71D6"/>
    <w:rsid w:val="00BB0E7D"/>
    <w:rsid w:val="00BB3374"/>
    <w:rsid w:val="00BB347D"/>
    <w:rsid w:val="00BD0DC1"/>
    <w:rsid w:val="00BD38C6"/>
    <w:rsid w:val="00BE4749"/>
    <w:rsid w:val="00BF4C00"/>
    <w:rsid w:val="00C66D90"/>
    <w:rsid w:val="00C82473"/>
    <w:rsid w:val="00C974FF"/>
    <w:rsid w:val="00CA7140"/>
    <w:rsid w:val="00CD687D"/>
    <w:rsid w:val="00D01450"/>
    <w:rsid w:val="00D11BAB"/>
    <w:rsid w:val="00D124C6"/>
    <w:rsid w:val="00D130FA"/>
    <w:rsid w:val="00D22417"/>
    <w:rsid w:val="00D34ABB"/>
    <w:rsid w:val="00D51A00"/>
    <w:rsid w:val="00D67A1B"/>
    <w:rsid w:val="00D73F78"/>
    <w:rsid w:val="00D87093"/>
    <w:rsid w:val="00D931F4"/>
    <w:rsid w:val="00DA7BEB"/>
    <w:rsid w:val="00DB66EE"/>
    <w:rsid w:val="00DC45E7"/>
    <w:rsid w:val="00DC6A93"/>
    <w:rsid w:val="00DE001F"/>
    <w:rsid w:val="00DF0224"/>
    <w:rsid w:val="00E075CB"/>
    <w:rsid w:val="00E242EE"/>
    <w:rsid w:val="00E34A1C"/>
    <w:rsid w:val="00E35BB1"/>
    <w:rsid w:val="00E36818"/>
    <w:rsid w:val="00E40E37"/>
    <w:rsid w:val="00E85CC0"/>
    <w:rsid w:val="00E85D1C"/>
    <w:rsid w:val="00E916AA"/>
    <w:rsid w:val="00E9567E"/>
    <w:rsid w:val="00EB7D92"/>
    <w:rsid w:val="00EC652A"/>
    <w:rsid w:val="00ED0462"/>
    <w:rsid w:val="00EF0B6F"/>
    <w:rsid w:val="00EF0FF0"/>
    <w:rsid w:val="00F01ACB"/>
    <w:rsid w:val="00F533EE"/>
    <w:rsid w:val="00F65E01"/>
    <w:rsid w:val="00F77244"/>
    <w:rsid w:val="00F80FC8"/>
    <w:rsid w:val="00FC367C"/>
    <w:rsid w:val="00FE47A1"/>
    <w:rsid w:val="00FF1BE3"/>
    <w:rsid w:val="00FF1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EECD"/>
  <w15:docId w15:val="{1182F90F-0706-443E-8682-778C520A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22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DF0224"/>
    <w:pPr>
      <w:keepNext/>
      <w:spacing w:before="240" w:after="60"/>
      <w:outlineLvl w:val="0"/>
    </w:pPr>
    <w:rPr>
      <w:rFonts w:ascii="Arial" w:eastAsia="Cambria"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224"/>
    <w:rPr>
      <w:rFonts w:ascii="Arial" w:eastAsia="Cambria" w:hAnsi="Arial" w:cs="Arial"/>
      <w:b/>
      <w:bCs/>
      <w:kern w:val="32"/>
      <w:sz w:val="32"/>
      <w:szCs w:val="32"/>
    </w:rPr>
  </w:style>
  <w:style w:type="character" w:styleId="Hyperlink">
    <w:name w:val="Hyperlink"/>
    <w:basedOn w:val="DefaultParagraphFont"/>
    <w:rsid w:val="00DF0224"/>
    <w:rPr>
      <w:color w:val="0000FF"/>
      <w:u w:val="single"/>
    </w:rPr>
  </w:style>
  <w:style w:type="paragraph" w:styleId="BalloonText">
    <w:name w:val="Balloon Text"/>
    <w:basedOn w:val="Normal"/>
    <w:link w:val="BalloonTextChar"/>
    <w:uiPriority w:val="99"/>
    <w:semiHidden/>
    <w:unhideWhenUsed/>
    <w:rsid w:val="00DF0224"/>
    <w:rPr>
      <w:rFonts w:ascii="Tahoma" w:hAnsi="Tahoma" w:cs="Tahoma"/>
      <w:sz w:val="16"/>
      <w:szCs w:val="16"/>
    </w:rPr>
  </w:style>
  <w:style w:type="character" w:customStyle="1" w:styleId="BalloonTextChar">
    <w:name w:val="Balloon Text Char"/>
    <w:basedOn w:val="DefaultParagraphFont"/>
    <w:link w:val="BalloonText"/>
    <w:uiPriority w:val="99"/>
    <w:semiHidden/>
    <w:rsid w:val="00DF0224"/>
    <w:rPr>
      <w:rFonts w:ascii="Tahoma" w:eastAsia="Times New Roman" w:hAnsi="Tahoma" w:cs="Tahoma"/>
      <w:sz w:val="16"/>
      <w:szCs w:val="16"/>
      <w:lang w:eastAsia="en-AU"/>
    </w:rPr>
  </w:style>
  <w:style w:type="paragraph" w:styleId="NormalWeb">
    <w:name w:val="Normal (Web)"/>
    <w:basedOn w:val="Normal"/>
    <w:rsid w:val="00DF0224"/>
    <w:pPr>
      <w:spacing w:before="100" w:beforeAutospacing="1" w:after="100" w:afterAutospacing="1"/>
    </w:pPr>
    <w:rPr>
      <w:lang w:val="en-US" w:eastAsia="en-US"/>
    </w:rPr>
  </w:style>
  <w:style w:type="paragraph" w:styleId="ListParagraph">
    <w:name w:val="List Paragraph"/>
    <w:aliases w:val="Indented Bullet Solid,Dot Point,List Paragraph1,List Paragraph11,bullet point list,Recommendation,Bullet point,List Paragraph Number"/>
    <w:basedOn w:val="Normal"/>
    <w:link w:val="ListParagraphChar"/>
    <w:uiPriority w:val="34"/>
    <w:qFormat/>
    <w:rsid w:val="009F49CE"/>
    <w:pPr>
      <w:ind w:left="720"/>
      <w:contextualSpacing/>
    </w:pPr>
  </w:style>
  <w:style w:type="paragraph" w:customStyle="1" w:styleId="Default">
    <w:name w:val="Default"/>
    <w:rsid w:val="00914E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67A1B"/>
    <w:pPr>
      <w:tabs>
        <w:tab w:val="center" w:pos="4513"/>
        <w:tab w:val="right" w:pos="9026"/>
      </w:tabs>
    </w:pPr>
  </w:style>
  <w:style w:type="character" w:customStyle="1" w:styleId="HeaderChar">
    <w:name w:val="Header Char"/>
    <w:basedOn w:val="DefaultParagraphFont"/>
    <w:link w:val="Header"/>
    <w:uiPriority w:val="99"/>
    <w:rsid w:val="00D67A1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67A1B"/>
    <w:pPr>
      <w:tabs>
        <w:tab w:val="center" w:pos="4513"/>
        <w:tab w:val="right" w:pos="9026"/>
      </w:tabs>
    </w:pPr>
  </w:style>
  <w:style w:type="character" w:customStyle="1" w:styleId="FooterChar">
    <w:name w:val="Footer Char"/>
    <w:basedOn w:val="DefaultParagraphFont"/>
    <w:link w:val="Footer"/>
    <w:uiPriority w:val="99"/>
    <w:rsid w:val="00D67A1B"/>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6B116D"/>
    <w:rPr>
      <w:color w:val="605E5C"/>
      <w:shd w:val="clear" w:color="auto" w:fill="E1DFDD"/>
    </w:rPr>
  </w:style>
  <w:style w:type="table" w:styleId="TableGrid">
    <w:name w:val="Table Grid"/>
    <w:basedOn w:val="TableNormal"/>
    <w:uiPriority w:val="59"/>
    <w:rsid w:val="00AE1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24C6"/>
    <w:rPr>
      <w:sz w:val="16"/>
      <w:szCs w:val="16"/>
    </w:rPr>
  </w:style>
  <w:style w:type="paragraph" w:styleId="CommentText">
    <w:name w:val="annotation text"/>
    <w:basedOn w:val="Normal"/>
    <w:link w:val="CommentTextChar"/>
    <w:uiPriority w:val="99"/>
    <w:semiHidden/>
    <w:unhideWhenUsed/>
    <w:rsid w:val="00D124C6"/>
    <w:rPr>
      <w:sz w:val="20"/>
      <w:szCs w:val="20"/>
    </w:rPr>
  </w:style>
  <w:style w:type="character" w:customStyle="1" w:styleId="CommentTextChar">
    <w:name w:val="Comment Text Char"/>
    <w:basedOn w:val="DefaultParagraphFont"/>
    <w:link w:val="CommentText"/>
    <w:uiPriority w:val="99"/>
    <w:semiHidden/>
    <w:rsid w:val="00D124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24C6"/>
    <w:rPr>
      <w:b/>
      <w:bCs/>
    </w:rPr>
  </w:style>
  <w:style w:type="character" w:customStyle="1" w:styleId="CommentSubjectChar">
    <w:name w:val="Comment Subject Char"/>
    <w:basedOn w:val="CommentTextChar"/>
    <w:link w:val="CommentSubject"/>
    <w:uiPriority w:val="99"/>
    <w:semiHidden/>
    <w:rsid w:val="00D124C6"/>
    <w:rPr>
      <w:rFonts w:ascii="Times New Roman" w:eastAsia="Times New Roman" w:hAnsi="Times New Roman" w:cs="Times New Roman"/>
      <w:b/>
      <w:bCs/>
      <w:sz w:val="20"/>
      <w:szCs w:val="20"/>
      <w:lang w:eastAsia="en-AU"/>
    </w:rPr>
  </w:style>
  <w:style w:type="character" w:customStyle="1" w:styleId="ListParagraphChar">
    <w:name w:val="List Paragraph Char"/>
    <w:aliases w:val="Indented Bullet Solid Char,Dot Point Char,List Paragraph1 Char,List Paragraph11 Char,bullet point list Char,Recommendation Char,Bullet point Char,List Paragraph Number Char"/>
    <w:link w:val="ListParagraph"/>
    <w:uiPriority w:val="34"/>
    <w:rsid w:val="008F7639"/>
    <w:rPr>
      <w:rFonts w:ascii="Times New Roman" w:eastAsia="Times New Roman" w:hAnsi="Times New Roman" w:cs="Times New Roman"/>
      <w:sz w:val="24"/>
      <w:szCs w:val="24"/>
      <w:lang w:eastAsia="en-AU"/>
    </w:rPr>
  </w:style>
  <w:style w:type="paragraph" w:customStyle="1" w:styleId="MHCbullet">
    <w:name w:val="_MHC bullet"/>
    <w:basedOn w:val="ListParagraph"/>
    <w:qFormat/>
    <w:rsid w:val="006F3990"/>
    <w:pPr>
      <w:spacing w:afterLines="60" w:after="60" w:line="25" w:lineRule="atLeast"/>
      <w:ind w:left="360" w:hanging="360"/>
      <w:jc w:val="both"/>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5227">
      <w:bodyDiv w:val="1"/>
      <w:marLeft w:val="0"/>
      <w:marRight w:val="0"/>
      <w:marTop w:val="0"/>
      <w:marBottom w:val="0"/>
      <w:divBdr>
        <w:top w:val="none" w:sz="0" w:space="0" w:color="auto"/>
        <w:left w:val="none" w:sz="0" w:space="0" w:color="auto"/>
        <w:bottom w:val="none" w:sz="0" w:space="0" w:color="auto"/>
        <w:right w:val="none" w:sz="0" w:space="0" w:color="auto"/>
      </w:divBdr>
    </w:div>
    <w:div w:id="14433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ub4mXTDXQ0OiUdFwyoY3fFch6DWiD7JGmFDCgOyjl01UQjQ2WTBDVTlOTVc0RzBHSjc3MVY0MzJDTC4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Roadmap@mhc.w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3" ma:contentTypeDescription="Create a new document." ma:contentTypeScope="" ma:versionID="0f3c8625263e045c694ea9561a372b13">
  <xsd:schema xmlns:xsd="http://www.w3.org/2001/XMLSchema" xmlns:xs="http://www.w3.org/2001/XMLSchema" xmlns:p="http://schemas.microsoft.com/office/2006/metadata/properties" xmlns:ns3="790f8de7-6b52-4bcf-b75c-cfd44a83eaa5" xmlns:ns4="812b2513-a91b-4be3-9094-d7b94e064863" targetNamespace="http://schemas.microsoft.com/office/2006/metadata/properties" ma:root="true" ma:fieldsID="ada795d608010de0a83749a20a5ee58a" ns3:_="" ns4:_="">
    <xsd:import namespace="790f8de7-6b52-4bcf-b75c-cfd44a83eaa5"/>
    <xsd:import namespace="812b2513-a91b-4be3-9094-d7b94e064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5A156-9366-4771-A2F3-5DCB0C4B21BA}">
  <ds:schemaRefs>
    <ds:schemaRef ds:uri="http://schemas.microsoft.com/office/2006/metadata/properties"/>
  </ds:schemaRefs>
</ds:datastoreItem>
</file>

<file path=customXml/itemProps2.xml><?xml version="1.0" encoding="utf-8"?>
<ds:datastoreItem xmlns:ds="http://schemas.openxmlformats.org/officeDocument/2006/customXml" ds:itemID="{1FEBC999-B356-4E34-8357-DBA5FB701FC1}">
  <ds:schemaRefs>
    <ds:schemaRef ds:uri="http://schemas.microsoft.com/sharepoint/v3/contenttype/forms"/>
  </ds:schemaRefs>
</ds:datastoreItem>
</file>

<file path=customXml/itemProps3.xml><?xml version="1.0" encoding="utf-8"?>
<ds:datastoreItem xmlns:ds="http://schemas.openxmlformats.org/officeDocument/2006/customXml" ds:itemID="{E3BF6781-B8EB-4490-AC87-A59DAEBBD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812b2513-a91b-4be3-9094-d7b94e06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71594-6112-4B95-9861-495C3D69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Form Consumer Family Carer Reps</vt:lpstr>
    </vt:vector>
  </TitlesOfParts>
  <Company>Department of Health</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Consumer Family Carer Reps</dc:title>
  <dc:creator>he59830</dc:creator>
  <cp:lastModifiedBy>Walters, Anya-Jane</cp:lastModifiedBy>
  <cp:revision>41</cp:revision>
  <cp:lastPrinted>2021-07-28T08:41:00Z</cp:lastPrinted>
  <dcterms:created xsi:type="dcterms:W3CDTF">2021-07-26T07:29:00Z</dcterms:created>
  <dcterms:modified xsi:type="dcterms:W3CDTF">2021-07-30T05:58:00Z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y fmtid="{D5CDD505-2E9C-101B-9397-08002B2CF9AE}" pid="3" name="Topic/Keyword">
    <vt:lpwstr>Consumer/carer representative for reference/advisory/working groups at the Mental Health Commission
Consumer Advisor</vt:lpwstr>
  </property>
</Properties>
</file>